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C0F4" w14:textId="77777777" w:rsidR="006B4C7B" w:rsidRDefault="006B4C7B" w:rsidP="006B4C7B">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78720" behindDoc="1" locked="0" layoutInCell="1" allowOverlap="1" wp14:anchorId="2C3E77A2" wp14:editId="7380491B">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6FCC2E39" w14:textId="77777777" w:rsidR="006B4C7B" w:rsidRDefault="006B4C7B" w:rsidP="006B4C7B">
      <w:pPr>
        <w:tabs>
          <w:tab w:val="left" w:pos="579"/>
          <w:tab w:val="center" w:pos="4419"/>
        </w:tabs>
        <w:spacing w:after="0" w:line="240" w:lineRule="auto"/>
        <w:jc w:val="both"/>
        <w:rPr>
          <w:noProof/>
          <w:sz w:val="12"/>
          <w:szCs w:val="14"/>
        </w:rPr>
      </w:pPr>
    </w:p>
    <w:p w14:paraId="07163BE5" w14:textId="77777777" w:rsidR="006B4C7B" w:rsidRDefault="006B4C7B" w:rsidP="006B4C7B">
      <w:pPr>
        <w:tabs>
          <w:tab w:val="left" w:pos="579"/>
          <w:tab w:val="center" w:pos="4419"/>
        </w:tabs>
        <w:spacing w:after="0" w:line="240" w:lineRule="auto"/>
        <w:jc w:val="both"/>
        <w:rPr>
          <w:noProof/>
          <w:sz w:val="12"/>
          <w:szCs w:val="14"/>
        </w:rPr>
      </w:pPr>
      <w:r>
        <w:rPr>
          <w:noProof/>
          <w:szCs w:val="24"/>
        </w:rPr>
        <w:t>Estimados /as padres, apoderados/as y estudiante:</w:t>
      </w:r>
    </w:p>
    <w:p w14:paraId="7B0464FA" w14:textId="77777777" w:rsidR="006B4C7B" w:rsidRPr="000E56DF" w:rsidRDefault="006B4C7B" w:rsidP="006B4C7B">
      <w:pPr>
        <w:tabs>
          <w:tab w:val="left" w:pos="579"/>
          <w:tab w:val="center" w:pos="4419"/>
        </w:tabs>
        <w:spacing w:after="0" w:line="240" w:lineRule="auto"/>
        <w:jc w:val="both"/>
        <w:rPr>
          <w:noProof/>
          <w:sz w:val="8"/>
          <w:szCs w:val="10"/>
        </w:rPr>
      </w:pPr>
    </w:p>
    <w:p w14:paraId="72A2D223" w14:textId="53862872" w:rsidR="006B4C7B" w:rsidRDefault="006B4C7B" w:rsidP="006B4C7B">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Tecnología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 para el 1 de Abril.</w:t>
      </w:r>
    </w:p>
    <w:p w14:paraId="6B648AB7" w14:textId="77777777" w:rsidR="006B4C7B" w:rsidRPr="00090FE2" w:rsidRDefault="006B4C7B" w:rsidP="006B4C7B">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color w:val="auto"/>
          <w:u w:val="none"/>
          <w:shd w:val="clear" w:color="auto" w:fill="FFFFFF"/>
        </w:rPr>
        <w:t>e</w:t>
      </w:r>
      <w:r w:rsidRPr="00090FE2">
        <w:rPr>
          <w:rStyle w:val="Hipervnculo"/>
          <w:rFonts w:cstheme="minorHAnsi"/>
          <w:color w:val="auto"/>
          <w:u w:val="none"/>
          <w:shd w:val="clear" w:color="auto" w:fill="FFFFFF"/>
        </w:rPr>
        <w:t xml:space="preserve">l horario de atención </w:t>
      </w:r>
      <w:r>
        <w:rPr>
          <w:rStyle w:val="Hipervnculo"/>
          <w:rFonts w:cstheme="minorHAnsi"/>
          <w:color w:val="auto"/>
          <w:u w:val="none"/>
          <w:shd w:val="clear" w:color="auto" w:fill="FFFFFF"/>
        </w:rPr>
        <w:t>es</w:t>
      </w:r>
      <w:r w:rsidRPr="00090FE2">
        <w:rPr>
          <w:rStyle w:val="Hipervnculo"/>
          <w:rFonts w:cstheme="minorHAnsi"/>
          <w:color w:val="auto"/>
          <w:u w:val="none"/>
          <w:shd w:val="clear" w:color="auto" w:fill="FFFFFF"/>
        </w:rPr>
        <w:t xml:space="preserve"> de 10.00 am a 11.50 am</w:t>
      </w:r>
      <w:r>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14:paraId="0B2A6E05" w14:textId="77777777" w:rsidR="006B4C7B" w:rsidRDefault="006B4C7B" w:rsidP="006B4C7B">
      <w:pPr>
        <w:tabs>
          <w:tab w:val="left" w:pos="579"/>
          <w:tab w:val="center" w:pos="4419"/>
        </w:tabs>
        <w:spacing w:after="0" w:line="240" w:lineRule="auto"/>
        <w:jc w:val="both"/>
        <w:rPr>
          <w:noProof/>
          <w:szCs w:val="24"/>
        </w:rPr>
      </w:pPr>
    </w:p>
    <w:p w14:paraId="75CB59B4" w14:textId="77777777" w:rsidR="006B4C7B" w:rsidRDefault="006B4C7B" w:rsidP="006B4C7B">
      <w:pPr>
        <w:tabs>
          <w:tab w:val="left" w:pos="579"/>
          <w:tab w:val="center" w:pos="4419"/>
        </w:tabs>
        <w:spacing w:after="0" w:line="240" w:lineRule="auto"/>
        <w:jc w:val="center"/>
        <w:rPr>
          <w:noProof/>
          <w:szCs w:val="24"/>
        </w:rPr>
      </w:pPr>
      <w:r>
        <w:rPr>
          <w:noProof/>
          <w:szCs w:val="24"/>
        </w:rPr>
        <w:t>Atentamente</w:t>
      </w:r>
    </w:p>
    <w:p w14:paraId="153D4ED2" w14:textId="77777777" w:rsidR="006B4C7B" w:rsidRPr="0047354D" w:rsidRDefault="006B4C7B" w:rsidP="006B4C7B">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14:paraId="6C058EA6" w14:textId="77777777" w:rsidR="006B4C7B" w:rsidRPr="0047354D" w:rsidRDefault="006B4C7B" w:rsidP="006B4C7B">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14:paraId="7F822B69" w14:textId="77777777" w:rsidR="00C7159E" w:rsidRDefault="00C7159E" w:rsidP="00A36D63">
      <w:pPr>
        <w:tabs>
          <w:tab w:val="left" w:pos="579"/>
          <w:tab w:val="center" w:pos="4419"/>
        </w:tabs>
        <w:spacing w:after="0" w:line="240" w:lineRule="auto"/>
        <w:rPr>
          <w:b/>
          <w:bCs/>
          <w:i/>
          <w:iCs/>
          <w:noProof/>
          <w:sz w:val="28"/>
          <w:szCs w:val="32"/>
        </w:rPr>
      </w:pPr>
    </w:p>
    <w:p w14:paraId="065697B6" w14:textId="1964D86B" w:rsidR="00EE2885" w:rsidRPr="00EE2885" w:rsidRDefault="002C5E57" w:rsidP="009666E6">
      <w:pPr>
        <w:tabs>
          <w:tab w:val="left" w:pos="579"/>
          <w:tab w:val="center" w:pos="4419"/>
        </w:tabs>
        <w:spacing w:after="0" w:line="240" w:lineRule="auto"/>
        <w:jc w:val="center"/>
        <w:rPr>
          <w:b/>
          <w:bCs/>
          <w:i/>
          <w:iCs/>
          <w:noProof/>
          <w:sz w:val="18"/>
          <w:szCs w:val="20"/>
        </w:rPr>
      </w:pPr>
      <w:r w:rsidRPr="002C5E57">
        <w:rPr>
          <w:b/>
          <w:bCs/>
          <w:i/>
          <w:iCs/>
          <w:noProof/>
          <w:sz w:val="28"/>
          <w:szCs w:val="32"/>
        </w:rPr>
        <w:t>“Guía</w:t>
      </w:r>
      <w:r w:rsidR="00854793">
        <w:rPr>
          <w:b/>
          <w:bCs/>
          <w:i/>
          <w:iCs/>
          <w:noProof/>
          <w:sz w:val="28"/>
          <w:szCs w:val="32"/>
        </w:rPr>
        <w:t xml:space="preserve"> 2:</w:t>
      </w:r>
      <w:r w:rsidR="0035313D">
        <w:rPr>
          <w:b/>
          <w:bCs/>
          <w:i/>
          <w:iCs/>
          <w:noProof/>
          <w:sz w:val="28"/>
          <w:szCs w:val="32"/>
        </w:rPr>
        <w:t xml:space="preserve"> </w:t>
      </w:r>
      <w:r w:rsidR="00854793">
        <w:rPr>
          <w:b/>
          <w:bCs/>
          <w:i/>
          <w:iCs/>
          <w:noProof/>
          <w:sz w:val="28"/>
          <w:szCs w:val="32"/>
        </w:rPr>
        <w:t>Desarrollo e implementación de</w:t>
      </w:r>
      <w:r w:rsidR="00B704FD">
        <w:rPr>
          <w:b/>
          <w:bCs/>
          <w:i/>
          <w:iCs/>
          <w:noProof/>
          <w:sz w:val="28"/>
          <w:szCs w:val="32"/>
        </w:rPr>
        <w:t xml:space="preserve"> un </w:t>
      </w:r>
      <w:r w:rsidR="009666E6">
        <w:rPr>
          <w:b/>
          <w:bCs/>
          <w:i/>
          <w:iCs/>
          <w:noProof/>
          <w:sz w:val="28"/>
          <w:szCs w:val="32"/>
        </w:rPr>
        <w:t>Servicio</w:t>
      </w:r>
      <w:r w:rsidRPr="002C5E57">
        <w:rPr>
          <w:b/>
          <w:bCs/>
          <w:i/>
          <w:iCs/>
          <w:noProof/>
          <w:sz w:val="28"/>
          <w:szCs w:val="32"/>
        </w:rPr>
        <w:t>”</w:t>
      </w:r>
      <w:r w:rsidR="00EE2885">
        <w:rPr>
          <w:b/>
          <w:bCs/>
          <w:i/>
          <w:iCs/>
          <w:noProof/>
          <w:sz w:val="18"/>
          <w:szCs w:val="20"/>
        </w:rPr>
        <w:t xml:space="preserve"> </w:t>
      </w:r>
    </w:p>
    <w:p w14:paraId="4306E201" w14:textId="43A72CDA" w:rsidR="002C5E57" w:rsidRPr="002C5E57" w:rsidRDefault="00835E54" w:rsidP="002C5E57">
      <w:pPr>
        <w:tabs>
          <w:tab w:val="left" w:pos="579"/>
          <w:tab w:val="center" w:pos="4419"/>
        </w:tabs>
        <w:spacing w:after="0" w:line="240" w:lineRule="auto"/>
        <w:jc w:val="center"/>
        <w:rPr>
          <w:noProof/>
          <w:sz w:val="20"/>
        </w:rPr>
      </w:pPr>
      <w:r>
        <w:rPr>
          <w:noProof/>
          <w:sz w:val="20"/>
        </w:rPr>
        <w:t>1</w:t>
      </w:r>
      <w:r w:rsidR="003C397F">
        <w:rPr>
          <w:noProof/>
          <w:sz w:val="20"/>
        </w:rPr>
        <w:t>EM</w:t>
      </w:r>
      <w:r w:rsidR="002C5E57" w:rsidRPr="00564A41">
        <w:rPr>
          <w:noProof/>
          <w:sz w:val="20"/>
        </w:rPr>
        <w:t xml:space="preserve"> </w:t>
      </w:r>
      <w:r w:rsidR="00ED0098">
        <w:rPr>
          <w:noProof/>
          <w:sz w:val="20"/>
        </w:rPr>
        <w:t>-</w:t>
      </w:r>
      <w:r w:rsidR="002C5E57" w:rsidRPr="00564A41">
        <w:rPr>
          <w:noProof/>
          <w:sz w:val="20"/>
        </w:rPr>
        <w:t xml:space="preserve"> </w:t>
      </w:r>
      <w:r w:rsidR="004F0132">
        <w:rPr>
          <w:noProof/>
          <w:sz w:val="20"/>
        </w:rPr>
        <w:t>Tecnología</w:t>
      </w:r>
      <w:r w:rsidR="00ED0098">
        <w:rPr>
          <w:noProof/>
          <w:sz w:val="20"/>
        </w:rPr>
        <w:t xml:space="preserve"> -</w:t>
      </w:r>
      <w:r w:rsidR="002C5E57" w:rsidRPr="00564A41">
        <w:rPr>
          <w:noProof/>
          <w:sz w:val="20"/>
        </w:rPr>
        <w:t xml:space="preserve"> Profesora Nathalie Santander</w:t>
      </w:r>
      <w:r w:rsidR="00ED1027">
        <w:rPr>
          <w:noProof/>
          <w:sz w:val="20"/>
        </w:rPr>
        <w:t xml:space="preserve"> M.</w:t>
      </w:r>
    </w:p>
    <w:p w14:paraId="7A1925BD" w14:textId="77777777"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31C9BAA6" w14:textId="77777777"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1C8BF10B">
                <wp:simplePos x="0" y="0"/>
                <wp:positionH relativeFrom="margin">
                  <wp:posOffset>-78105</wp:posOffset>
                </wp:positionH>
                <wp:positionV relativeFrom="paragraph">
                  <wp:posOffset>161925</wp:posOffset>
                </wp:positionV>
                <wp:extent cx="6667500" cy="514350"/>
                <wp:effectExtent l="0" t="0" r="19050" b="1905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514350"/>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B7E548" id="Rectángulo: esquinas redondeadas 1" o:spid="_x0000_s1026" style="position:absolute;margin-left:-6.15pt;margin-top:12.75pt;width:5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" filled="f">
                <w10:wrap anchorx="margin"/>
              </v:roundrect>
            </w:pict>
          </mc:Fallback>
        </mc:AlternateContent>
      </w:r>
      <w:r w:rsidR="002C5E57" w:rsidRPr="00564A41">
        <w:rPr>
          <w:rFonts w:asciiTheme="majorHAnsi" w:hAnsiTheme="majorHAnsi" w:cstheme="majorHAnsi"/>
          <w:noProof/>
          <w:sz w:val="20"/>
          <w:szCs w:val="20"/>
        </w:rPr>
        <w:t xml:space="preserve">                                    </w:t>
      </w:r>
    </w:p>
    <w:p w14:paraId="230A36DE" w14:textId="77777777"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59E79DD7" w14:textId="658BE2BB" w:rsidR="003554BD" w:rsidRDefault="00B704FD" w:rsidP="000E7DA9">
      <w:pPr>
        <w:spacing w:after="0" w:line="240" w:lineRule="auto"/>
        <w:jc w:val="both"/>
        <w:rPr>
          <w:rFonts w:cstheme="minorHAnsi"/>
          <w:sz w:val="20"/>
          <w:szCs w:val="20"/>
        </w:rPr>
      </w:pPr>
      <w:r>
        <w:rPr>
          <w:rFonts w:cstheme="minorHAnsi"/>
          <w:sz w:val="20"/>
          <w:szCs w:val="20"/>
        </w:rPr>
        <w:t>-</w:t>
      </w:r>
      <w:r w:rsidR="00ED0098">
        <w:rPr>
          <w:rFonts w:cstheme="minorHAnsi"/>
          <w:sz w:val="20"/>
          <w:szCs w:val="20"/>
        </w:rPr>
        <w:t>Conocer las características generales del diseño gráfico y su rol en un servicio y/o empresa.</w:t>
      </w:r>
    </w:p>
    <w:p w14:paraId="15106F1D" w14:textId="5C64623B" w:rsidR="004F0132" w:rsidRDefault="00604412" w:rsidP="000E7DA9">
      <w:pPr>
        <w:spacing w:after="0" w:line="240" w:lineRule="auto"/>
        <w:jc w:val="both"/>
        <w:rPr>
          <w:rFonts w:cs="OfficinaSans-Book"/>
          <w:color w:val="1A1A1A"/>
          <w:sz w:val="20"/>
          <w:szCs w:val="20"/>
          <w:lang w:val="es-ES"/>
        </w:rPr>
      </w:pPr>
      <w:r>
        <w:rPr>
          <w:rFonts w:cstheme="minorHAnsi"/>
          <w:sz w:val="20"/>
          <w:szCs w:val="20"/>
        </w:rPr>
        <w:t>-</w:t>
      </w:r>
      <w:r w:rsidR="00B704FD">
        <w:rPr>
          <w:rFonts w:cstheme="minorHAnsi"/>
          <w:sz w:val="20"/>
          <w:szCs w:val="20"/>
        </w:rPr>
        <w:t xml:space="preserve">Identificar necesidades </w:t>
      </w:r>
      <w:r w:rsidR="00B704FD" w:rsidRPr="00E20C14">
        <w:rPr>
          <w:rFonts w:cs="OfficinaSans-Book"/>
          <w:color w:val="1A1A1A"/>
          <w:sz w:val="20"/>
          <w:szCs w:val="20"/>
          <w:lang w:val="es-ES"/>
        </w:rPr>
        <w:t>que impliquen la creación de un servicio, utilizando recursos</w:t>
      </w:r>
      <w:r w:rsidR="00ED0098">
        <w:rPr>
          <w:rFonts w:cs="OfficinaSans-Book"/>
          <w:color w:val="1A1A1A"/>
          <w:sz w:val="20"/>
          <w:szCs w:val="20"/>
          <w:lang w:val="es-ES"/>
        </w:rPr>
        <w:t xml:space="preserve"> de comunicación,</w:t>
      </w:r>
      <w:r w:rsidR="00B704FD" w:rsidRPr="00E20C14">
        <w:rPr>
          <w:rFonts w:cs="OfficinaSans-Book"/>
          <w:color w:val="1A1A1A"/>
          <w:sz w:val="20"/>
          <w:szCs w:val="20"/>
          <w:lang w:val="es-ES"/>
        </w:rPr>
        <w:t xml:space="preserve"> digitales u otros medios.</w:t>
      </w:r>
    </w:p>
    <w:p w14:paraId="1219529E" w14:textId="77777777" w:rsidR="00ED0098" w:rsidRPr="00ED0098" w:rsidRDefault="00ED0098" w:rsidP="000E7DA9">
      <w:pPr>
        <w:spacing w:after="0" w:line="240" w:lineRule="auto"/>
        <w:jc w:val="both"/>
        <w:rPr>
          <w:rFonts w:cs="OfficinaSans-Book"/>
          <w:color w:val="1A1A1A"/>
          <w:sz w:val="20"/>
          <w:szCs w:val="20"/>
          <w:lang w:val="es-ES"/>
        </w:rPr>
      </w:pPr>
    </w:p>
    <w:p w14:paraId="5FC355FB" w14:textId="765AC160" w:rsidR="00ED1027" w:rsidRDefault="00EF66F5" w:rsidP="00027359">
      <w:pPr>
        <w:spacing w:after="0"/>
        <w:jc w:val="both"/>
        <w:outlineLvl w:val="0"/>
        <w:rPr>
          <w:rFonts w:ascii="Calibri" w:hAnsi="Calibri" w:cs="Calibri"/>
          <w:b/>
          <w:bCs/>
          <w:sz w:val="20"/>
          <w:szCs w:val="20"/>
        </w:rPr>
      </w:pPr>
      <w:r w:rsidRPr="00EF66F5">
        <w:rPr>
          <w:rFonts w:cstheme="minorHAnsi"/>
          <w:b/>
          <w:bCs/>
          <w:sz w:val="20"/>
          <w:szCs w:val="20"/>
        </w:rPr>
        <w:t>I.- Lea atentamente el texto informativo sobre</w:t>
      </w:r>
      <w:r w:rsidRPr="00EF66F5">
        <w:rPr>
          <w:rFonts w:ascii="Calibri" w:hAnsi="Calibri" w:cs="Calibri"/>
          <w:b/>
          <w:bCs/>
          <w:sz w:val="20"/>
          <w:szCs w:val="20"/>
        </w:rPr>
        <w:t xml:space="preserve"> el diseño gráfico y como contribuye en los servicios y la tecnología</w:t>
      </w:r>
      <w:r w:rsidRPr="00EF66F5">
        <w:rPr>
          <w:rFonts w:cstheme="minorHAnsi"/>
          <w:b/>
          <w:bCs/>
          <w:sz w:val="20"/>
          <w:szCs w:val="20"/>
        </w:rPr>
        <w:t>. Recuerde que puede subrayar o destacar la información más relevante de lo que vaya aprendiendo en el texto, para así, posterior a su lectura, resuelva claramente cada enunciado de</w:t>
      </w:r>
      <w:r>
        <w:rPr>
          <w:rFonts w:cstheme="minorHAnsi"/>
          <w:b/>
          <w:bCs/>
          <w:sz w:val="20"/>
          <w:szCs w:val="20"/>
        </w:rPr>
        <w:t>l</w:t>
      </w:r>
      <w:r w:rsidRPr="00EF66F5">
        <w:rPr>
          <w:rFonts w:cstheme="minorHAnsi"/>
          <w:b/>
          <w:bCs/>
          <w:sz w:val="20"/>
          <w:szCs w:val="20"/>
        </w:rPr>
        <w:t xml:space="preserve"> desarrollo.</w:t>
      </w:r>
      <w:r w:rsidR="000E7DA9" w:rsidRPr="00EF66F5">
        <w:rPr>
          <w:rFonts w:ascii="Calibri" w:hAnsi="Calibri" w:cs="Calibri"/>
          <w:b/>
          <w:bCs/>
          <w:sz w:val="20"/>
          <w:szCs w:val="20"/>
        </w:rPr>
        <w:t xml:space="preserve"> </w:t>
      </w:r>
    </w:p>
    <w:p w14:paraId="12B9840D" w14:textId="77777777" w:rsidR="00027359" w:rsidRPr="00027359" w:rsidRDefault="00027359" w:rsidP="00027359">
      <w:pPr>
        <w:spacing w:after="0"/>
        <w:jc w:val="both"/>
        <w:outlineLvl w:val="0"/>
        <w:rPr>
          <w:rFonts w:ascii="Calibri" w:hAnsi="Calibri" w:cs="Calibri"/>
          <w:b/>
          <w:bCs/>
          <w:sz w:val="8"/>
          <w:szCs w:val="8"/>
        </w:rPr>
      </w:pPr>
    </w:p>
    <w:p w14:paraId="4254B127" w14:textId="77777777" w:rsidR="00ED1027" w:rsidRPr="00ED1027" w:rsidRDefault="00ED1027" w:rsidP="00ED1027">
      <w:pPr>
        <w:spacing w:after="0" w:line="240" w:lineRule="auto"/>
        <w:jc w:val="both"/>
        <w:rPr>
          <w:rStyle w:val="Textoennegrita"/>
          <w:rFonts w:cstheme="minorHAnsi"/>
          <w:i/>
          <w:iCs/>
          <w:color w:val="000000"/>
          <w:sz w:val="28"/>
          <w:szCs w:val="28"/>
        </w:rPr>
      </w:pPr>
      <w:r w:rsidRPr="00ED1027">
        <w:rPr>
          <w:rStyle w:val="Textoennegrita"/>
          <w:rFonts w:cstheme="minorHAnsi"/>
          <w:i/>
          <w:iCs/>
          <w:color w:val="000000"/>
          <w:sz w:val="28"/>
          <w:szCs w:val="28"/>
        </w:rPr>
        <w:t xml:space="preserve">Diseño Gráfico </w:t>
      </w:r>
    </w:p>
    <w:p w14:paraId="47ED8ABA" w14:textId="77777777" w:rsidR="00ED1027" w:rsidRPr="00D33084" w:rsidRDefault="00ED1027" w:rsidP="00ED1027">
      <w:pPr>
        <w:spacing w:after="0" w:line="240" w:lineRule="auto"/>
        <w:jc w:val="both"/>
        <w:rPr>
          <w:rFonts w:cstheme="minorHAnsi"/>
          <w:color w:val="000000"/>
          <w:sz w:val="6"/>
          <w:szCs w:val="6"/>
        </w:rPr>
      </w:pPr>
    </w:p>
    <w:p w14:paraId="3E4AEDF1" w14:textId="77777777" w:rsidR="003F78C6" w:rsidRPr="003F78C6" w:rsidRDefault="00ED1027" w:rsidP="00ED1027">
      <w:pPr>
        <w:spacing w:after="0" w:line="240" w:lineRule="auto"/>
        <w:jc w:val="both"/>
        <w:rPr>
          <w:rFonts w:cstheme="minorHAnsi"/>
          <w:color w:val="000000"/>
          <w:sz w:val="10"/>
          <w:szCs w:val="10"/>
        </w:rPr>
      </w:pPr>
      <w:r>
        <w:rPr>
          <w:rFonts w:cstheme="minorHAnsi"/>
          <w:color w:val="000000"/>
          <w:sz w:val="20"/>
          <w:szCs w:val="20"/>
        </w:rPr>
        <w:t xml:space="preserve">      </w:t>
      </w:r>
      <w:r w:rsidRPr="00ED1027">
        <w:rPr>
          <w:rFonts w:cstheme="minorHAnsi"/>
          <w:color w:val="000000"/>
          <w:sz w:val="20"/>
          <w:szCs w:val="20"/>
        </w:rPr>
        <w:t>Es la acción de concebir, programar, proyectar y realizar comunicaciones visuales, producidas en general por medios industriales, destinadas a transmitir mensajes específicos a grupos determinados. Por tanto, quizás su aspecto más esencial no es el de crear formas, sino el de crear comunicaciones. </w:t>
      </w:r>
      <w:r w:rsidRPr="00ED1027">
        <w:rPr>
          <w:rFonts w:cstheme="minorHAnsi"/>
          <w:color w:val="000000"/>
          <w:sz w:val="20"/>
          <w:szCs w:val="20"/>
        </w:rPr>
        <w:br/>
      </w:r>
    </w:p>
    <w:p w14:paraId="0AAD9DA1" w14:textId="5B0A939D" w:rsidR="003F78C6" w:rsidRPr="003F78C6" w:rsidRDefault="00ED1027" w:rsidP="00ED1027">
      <w:pPr>
        <w:spacing w:after="0" w:line="240" w:lineRule="auto"/>
        <w:jc w:val="both"/>
        <w:rPr>
          <w:rFonts w:cstheme="minorHAnsi"/>
          <w:color w:val="000000"/>
          <w:sz w:val="10"/>
          <w:szCs w:val="10"/>
        </w:rPr>
      </w:pPr>
      <w:r>
        <w:rPr>
          <w:rFonts w:cstheme="minorHAnsi"/>
          <w:color w:val="000000"/>
          <w:sz w:val="20"/>
          <w:szCs w:val="20"/>
        </w:rPr>
        <w:t xml:space="preserve">      </w:t>
      </w:r>
      <w:r w:rsidRPr="00ED1027">
        <w:rPr>
          <w:rFonts w:cstheme="minorHAnsi"/>
          <w:color w:val="000000"/>
          <w:sz w:val="20"/>
          <w:szCs w:val="20"/>
        </w:rPr>
        <w:t>A mediados de los años '70 adquiere una nueva dimensión y se proyecta con fuerza multidisciplinar, contribuyendo decisivamente al desarrollo y modernización de los mensajes visuales emitidos desde entonces por televisión, prensa, revistas, imágenes corporativas - o imagen de producto- y programas de señalización. Para ello, ha sido determinante la incorporación de técnicas de expresión gráfica como la </w:t>
      </w:r>
      <w:hyperlink r:id="rId9" w:tgtFrame="_blank" w:history="1">
        <w:r w:rsidRPr="00ED1027">
          <w:rPr>
            <w:rStyle w:val="Hipervnculo"/>
            <w:rFonts w:cstheme="minorHAnsi"/>
            <w:color w:val="333333"/>
            <w:sz w:val="20"/>
            <w:szCs w:val="20"/>
          </w:rPr>
          <w:t>fotografía</w:t>
        </w:r>
      </w:hyperlink>
      <w:r w:rsidRPr="00ED1027">
        <w:rPr>
          <w:rFonts w:cstheme="minorHAnsi"/>
          <w:color w:val="000000"/>
          <w:sz w:val="20"/>
          <w:szCs w:val="20"/>
        </w:rPr>
        <w:t>, la </w:t>
      </w:r>
      <w:hyperlink r:id="rId10" w:tgtFrame="_blank" w:history="1">
        <w:r w:rsidRPr="00ED1027">
          <w:rPr>
            <w:rStyle w:val="Hipervnculo"/>
            <w:rFonts w:cstheme="minorHAnsi"/>
            <w:color w:val="333333"/>
            <w:sz w:val="20"/>
            <w:szCs w:val="20"/>
          </w:rPr>
          <w:t>pictografía</w:t>
        </w:r>
      </w:hyperlink>
      <w:r w:rsidRPr="00ED1027">
        <w:rPr>
          <w:rFonts w:cstheme="minorHAnsi"/>
          <w:color w:val="000000"/>
          <w:sz w:val="20"/>
          <w:szCs w:val="20"/>
        </w:rPr>
        <w:t>, la </w:t>
      </w:r>
      <w:hyperlink r:id="rId11" w:tgtFrame="_blank" w:history="1">
        <w:r w:rsidRPr="00ED1027">
          <w:rPr>
            <w:rStyle w:val="Hipervnculo"/>
            <w:rFonts w:cstheme="minorHAnsi"/>
            <w:color w:val="333333"/>
            <w:sz w:val="20"/>
            <w:szCs w:val="20"/>
          </w:rPr>
          <w:t>señalética</w:t>
        </w:r>
      </w:hyperlink>
      <w:r w:rsidRPr="00ED1027">
        <w:rPr>
          <w:rFonts w:cstheme="minorHAnsi"/>
          <w:color w:val="000000"/>
          <w:sz w:val="20"/>
          <w:szCs w:val="20"/>
        </w:rPr>
        <w:t xml:space="preserve">, </w:t>
      </w:r>
      <w:r w:rsidR="00027359">
        <w:rPr>
          <w:rFonts w:cstheme="minorHAnsi"/>
          <w:color w:val="000000"/>
          <w:sz w:val="20"/>
          <w:szCs w:val="20"/>
        </w:rPr>
        <w:t xml:space="preserve">el afiche, </w:t>
      </w:r>
      <w:r w:rsidRPr="00ED1027">
        <w:rPr>
          <w:rFonts w:cstheme="minorHAnsi"/>
          <w:color w:val="000000"/>
          <w:sz w:val="20"/>
          <w:szCs w:val="20"/>
        </w:rPr>
        <w:t>la fotocomposición y la infografía. </w:t>
      </w:r>
      <w:r w:rsidRPr="00ED1027">
        <w:rPr>
          <w:rFonts w:cstheme="minorHAnsi"/>
          <w:color w:val="000000"/>
          <w:sz w:val="20"/>
          <w:szCs w:val="20"/>
        </w:rPr>
        <w:br/>
      </w:r>
    </w:p>
    <w:p w14:paraId="615BA24D" w14:textId="6F3323EF" w:rsidR="00ED1027" w:rsidRPr="00ED1027" w:rsidRDefault="00ED1027" w:rsidP="00ED1027">
      <w:pPr>
        <w:spacing w:after="0" w:line="240" w:lineRule="auto"/>
        <w:jc w:val="both"/>
        <w:rPr>
          <w:rFonts w:cstheme="minorHAnsi"/>
          <w:color w:val="000000"/>
          <w:sz w:val="20"/>
          <w:szCs w:val="20"/>
        </w:rPr>
      </w:pPr>
      <w:r>
        <w:rPr>
          <w:rFonts w:cstheme="minorHAnsi"/>
          <w:color w:val="000000"/>
          <w:sz w:val="20"/>
          <w:szCs w:val="20"/>
        </w:rPr>
        <w:t xml:space="preserve">      </w:t>
      </w:r>
      <w:r w:rsidRPr="00ED1027">
        <w:rPr>
          <w:rFonts w:cstheme="minorHAnsi"/>
          <w:color w:val="000000"/>
          <w:sz w:val="20"/>
          <w:szCs w:val="20"/>
        </w:rPr>
        <w:t>La profesión de diseñador gráfico se generó a partir de los sucesivos cambios en la tecnología de impresión, por lo tanto, es natural que desde los años '90 en adelante las nuevas formas de comunicación en la era digital, como Internet, les presenten nuevos desafíos profesionales.</w:t>
      </w:r>
    </w:p>
    <w:p w14:paraId="136E5A36" w14:textId="566588CF" w:rsidR="00ED1027" w:rsidRPr="00027359" w:rsidRDefault="006B04CE" w:rsidP="00ED1027">
      <w:pPr>
        <w:spacing w:after="0" w:line="240" w:lineRule="auto"/>
        <w:jc w:val="both"/>
        <w:rPr>
          <w:rFonts w:cstheme="minorHAnsi"/>
          <w:color w:val="000000"/>
          <w:sz w:val="10"/>
          <w:szCs w:val="10"/>
        </w:rPr>
      </w:pPr>
      <w:r>
        <w:rPr>
          <w:rFonts w:cstheme="minorHAnsi"/>
          <w:b/>
          <w:bCs/>
          <w:i/>
          <w:iCs/>
          <w:noProof/>
          <w:sz w:val="20"/>
          <w:szCs w:val="20"/>
          <w:lang w:eastAsia="es-CL"/>
        </w:rPr>
        <w:drawing>
          <wp:anchor distT="0" distB="0" distL="114300" distR="114300" simplePos="0" relativeHeight="251663360" behindDoc="1" locked="0" layoutInCell="1" allowOverlap="1" wp14:anchorId="13FF75CA" wp14:editId="594FB508">
            <wp:simplePos x="0" y="0"/>
            <wp:positionH relativeFrom="column">
              <wp:posOffset>4798695</wp:posOffset>
            </wp:positionH>
            <wp:positionV relativeFrom="paragraph">
              <wp:posOffset>15240</wp:posOffset>
            </wp:positionV>
            <wp:extent cx="1924050" cy="1924050"/>
            <wp:effectExtent l="0" t="0" r="0" b="0"/>
            <wp:wrapTight wrapText="bothSides">
              <wp:wrapPolygon edited="0">
                <wp:start x="0" y="0"/>
                <wp:lineTo x="0" y="21386"/>
                <wp:lineTo x="21386" y="21386"/>
                <wp:lineTo x="21386"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879539" w14:textId="4ECBF9C6" w:rsidR="00ED1027" w:rsidRPr="00ED1027" w:rsidRDefault="00ED1027" w:rsidP="00ED1027">
      <w:pPr>
        <w:spacing w:after="0" w:line="240" w:lineRule="auto"/>
        <w:jc w:val="both"/>
        <w:outlineLvl w:val="0"/>
        <w:rPr>
          <w:rFonts w:eastAsia="Times New Roman" w:cstheme="minorHAnsi"/>
          <w:b/>
          <w:bCs/>
          <w:i/>
          <w:iCs/>
          <w:kern w:val="36"/>
          <w:sz w:val="28"/>
          <w:szCs w:val="28"/>
          <w:lang w:eastAsia="es-ES"/>
        </w:rPr>
      </w:pPr>
      <w:r w:rsidRPr="00ED1027">
        <w:rPr>
          <w:rFonts w:eastAsia="Times New Roman" w:cstheme="minorHAnsi"/>
          <w:b/>
          <w:bCs/>
          <w:i/>
          <w:iCs/>
          <w:kern w:val="36"/>
          <w:sz w:val="28"/>
          <w:szCs w:val="28"/>
          <w:lang w:eastAsia="es-ES"/>
        </w:rPr>
        <w:t>Marca Visual, Logotipo, Isotipo e Isologotipo en la industria</w:t>
      </w:r>
    </w:p>
    <w:p w14:paraId="6B7469BF" w14:textId="06752051" w:rsidR="00ED1027" w:rsidRPr="00D33084" w:rsidRDefault="00ED1027" w:rsidP="00ED1027">
      <w:pPr>
        <w:spacing w:after="0" w:line="240" w:lineRule="auto"/>
        <w:jc w:val="both"/>
        <w:outlineLvl w:val="0"/>
        <w:rPr>
          <w:rFonts w:eastAsia="Times New Roman" w:cstheme="minorHAnsi"/>
          <w:b/>
          <w:bCs/>
          <w:kern w:val="36"/>
          <w:sz w:val="10"/>
          <w:szCs w:val="10"/>
          <w:lang w:eastAsia="es-ES"/>
        </w:rPr>
      </w:pPr>
    </w:p>
    <w:p w14:paraId="6C09AD82" w14:textId="179FC3D2" w:rsidR="00ED1027" w:rsidRPr="00ED1027" w:rsidRDefault="00ED1027" w:rsidP="00ED1027">
      <w:pPr>
        <w:spacing w:after="0" w:line="240" w:lineRule="auto"/>
        <w:jc w:val="both"/>
        <w:rPr>
          <w:rFonts w:eastAsia="Times New Roman" w:cstheme="minorHAnsi"/>
          <w:sz w:val="20"/>
          <w:szCs w:val="20"/>
          <w:lang w:eastAsia="es-ES"/>
        </w:rPr>
      </w:pPr>
      <w:r w:rsidRPr="00ED1027">
        <w:rPr>
          <w:rFonts w:eastAsia="Times New Roman" w:cstheme="minorHAnsi"/>
          <w:b/>
          <w:bCs/>
          <w:sz w:val="20"/>
          <w:szCs w:val="20"/>
          <w:lang w:eastAsia="es-ES"/>
        </w:rPr>
        <w:t>MARCA</w:t>
      </w:r>
    </w:p>
    <w:p w14:paraId="235CA78A" w14:textId="6876E557" w:rsidR="003F78C6" w:rsidRPr="00027359" w:rsidRDefault="00ED1027" w:rsidP="00ED1027">
      <w:pPr>
        <w:spacing w:after="0" w:line="240" w:lineRule="auto"/>
        <w:jc w:val="both"/>
        <w:rPr>
          <w:rFonts w:eastAsia="Times New Roman" w:cstheme="minorHAnsi"/>
          <w:sz w:val="20"/>
          <w:szCs w:val="20"/>
          <w:lang w:eastAsia="es-ES"/>
        </w:rPr>
      </w:pPr>
      <w:r>
        <w:rPr>
          <w:rFonts w:eastAsia="Times New Roman" w:cstheme="minorHAnsi"/>
          <w:sz w:val="20"/>
          <w:szCs w:val="20"/>
          <w:lang w:eastAsia="es-ES"/>
        </w:rPr>
        <w:t xml:space="preserve">      </w:t>
      </w:r>
      <w:r w:rsidRPr="00ED1027">
        <w:rPr>
          <w:rFonts w:eastAsia="Times New Roman" w:cstheme="minorHAnsi"/>
          <w:sz w:val="20"/>
          <w:szCs w:val="20"/>
          <w:lang w:eastAsia="es-ES"/>
        </w:rPr>
        <w:t>Es la </w:t>
      </w:r>
      <w:r w:rsidRPr="00ED1027">
        <w:rPr>
          <w:rFonts w:eastAsia="Times New Roman" w:cstheme="minorHAnsi"/>
          <w:b/>
          <w:bCs/>
          <w:i/>
          <w:iCs/>
          <w:sz w:val="20"/>
          <w:szCs w:val="20"/>
          <w:lang w:eastAsia="es-ES"/>
        </w:rPr>
        <w:t>huella o rasgo</w:t>
      </w:r>
      <w:r w:rsidRPr="00ED1027">
        <w:rPr>
          <w:rFonts w:eastAsia="Times New Roman" w:cstheme="minorHAnsi"/>
          <w:sz w:val="20"/>
          <w:szCs w:val="20"/>
          <w:lang w:eastAsia="es-ES"/>
        </w:rPr>
        <w:t> </w:t>
      </w:r>
      <w:r w:rsidRPr="00ED1027">
        <w:rPr>
          <w:rFonts w:eastAsia="Times New Roman" w:cstheme="minorHAnsi"/>
          <w:b/>
          <w:bCs/>
          <w:i/>
          <w:iCs/>
          <w:sz w:val="20"/>
          <w:szCs w:val="20"/>
          <w:lang w:eastAsia="es-ES"/>
        </w:rPr>
        <w:t>o el grafismo y conjunto de signos</w:t>
      </w:r>
      <w:r w:rsidRPr="00ED1027">
        <w:rPr>
          <w:rFonts w:eastAsia="Times New Roman" w:cstheme="minorHAnsi"/>
          <w:sz w:val="20"/>
          <w:szCs w:val="20"/>
          <w:lang w:eastAsia="es-ES"/>
        </w:rPr>
        <w:t> </w:t>
      </w:r>
      <w:r w:rsidRPr="00ED1027">
        <w:rPr>
          <w:rFonts w:eastAsia="Times New Roman" w:cstheme="minorHAnsi"/>
          <w:b/>
          <w:bCs/>
          <w:i/>
          <w:iCs/>
          <w:sz w:val="20"/>
          <w:szCs w:val="20"/>
          <w:lang w:eastAsia="es-ES"/>
        </w:rPr>
        <w:t>que representan a una empresa u organismo</w:t>
      </w:r>
      <w:r w:rsidRPr="00ED1027">
        <w:rPr>
          <w:rFonts w:eastAsia="Times New Roman" w:cstheme="minorHAnsi"/>
          <w:sz w:val="20"/>
          <w:szCs w:val="20"/>
          <w:lang w:eastAsia="es-ES"/>
        </w:rPr>
        <w:t> y que por lo tanto engloba otros términos que hemos mencionado y veremos más tarde. </w:t>
      </w:r>
      <w:r w:rsidRPr="00ED1027">
        <w:rPr>
          <w:rFonts w:eastAsia="Times New Roman" w:cstheme="minorHAnsi"/>
          <w:b/>
          <w:bCs/>
          <w:i/>
          <w:iCs/>
          <w:sz w:val="20"/>
          <w:szCs w:val="20"/>
          <w:lang w:eastAsia="es-ES"/>
        </w:rPr>
        <w:t>El nombre de una compañía y los elementos visuales que la forman son su marca </w:t>
      </w:r>
      <w:r w:rsidRPr="00ED1027">
        <w:rPr>
          <w:rFonts w:eastAsia="Times New Roman" w:cstheme="minorHAnsi"/>
          <w:sz w:val="20"/>
          <w:szCs w:val="20"/>
          <w:lang w:eastAsia="es-ES"/>
        </w:rPr>
        <w:t xml:space="preserve">y de ésta dependen su logo y todos los demás términos que veremos a continuación. Un logotipo no puede existir sin su marca previa y ella además es inmutable a los cambios. Podemos cambiar el logo, la identidad de una </w:t>
      </w:r>
      <w:r w:rsidR="003F78C6" w:rsidRPr="00ED1027">
        <w:rPr>
          <w:rFonts w:eastAsia="Times New Roman" w:cstheme="minorHAnsi"/>
          <w:sz w:val="20"/>
          <w:szCs w:val="20"/>
          <w:lang w:eastAsia="es-ES"/>
        </w:rPr>
        <w:t>marca,</w:t>
      </w:r>
      <w:r w:rsidRPr="00ED1027">
        <w:rPr>
          <w:rFonts w:eastAsia="Times New Roman" w:cstheme="minorHAnsi"/>
          <w:sz w:val="20"/>
          <w:szCs w:val="20"/>
          <w:lang w:eastAsia="es-ES"/>
        </w:rPr>
        <w:t xml:space="preserve"> pero no a la marca en sí misma.</w:t>
      </w:r>
    </w:p>
    <w:p w14:paraId="5297DC0E" w14:textId="31C2FE2C" w:rsidR="00ED1027" w:rsidRDefault="00ED1027" w:rsidP="00ED1027">
      <w:pPr>
        <w:spacing w:after="0" w:line="240" w:lineRule="auto"/>
        <w:jc w:val="both"/>
        <w:rPr>
          <w:rFonts w:eastAsia="Times New Roman" w:cstheme="minorHAnsi"/>
          <w:sz w:val="20"/>
          <w:szCs w:val="20"/>
          <w:lang w:eastAsia="es-ES"/>
        </w:rPr>
      </w:pPr>
      <w:r>
        <w:rPr>
          <w:rFonts w:eastAsia="Times New Roman" w:cstheme="minorHAnsi"/>
          <w:sz w:val="20"/>
          <w:szCs w:val="20"/>
          <w:lang w:eastAsia="es-ES"/>
        </w:rPr>
        <w:t xml:space="preserve">      </w:t>
      </w:r>
      <w:r w:rsidRPr="00ED1027">
        <w:rPr>
          <w:rFonts w:eastAsia="Times New Roman" w:cstheme="minorHAnsi"/>
          <w:sz w:val="20"/>
          <w:szCs w:val="20"/>
          <w:lang w:eastAsia="es-ES"/>
        </w:rPr>
        <w:t>Coca-cola o Sony son marcas y automáticamente les evocarán una imagen, un distintivo que las hace reconocibles a primera vista y además únicas. Las marcas pueden cambiar de logo o de color de identificación, pero nunca dejarán de ser Coca-cola</w:t>
      </w:r>
      <w:r w:rsidR="00027359">
        <w:rPr>
          <w:rFonts w:eastAsia="Times New Roman" w:cstheme="minorHAnsi"/>
          <w:sz w:val="20"/>
          <w:szCs w:val="20"/>
          <w:lang w:eastAsia="es-ES"/>
        </w:rPr>
        <w:t xml:space="preserve"> o </w:t>
      </w:r>
      <w:r w:rsidRPr="00ED1027">
        <w:rPr>
          <w:rFonts w:eastAsia="Times New Roman" w:cstheme="minorHAnsi"/>
          <w:sz w:val="20"/>
          <w:szCs w:val="20"/>
          <w:lang w:eastAsia="es-ES"/>
        </w:rPr>
        <w:t>Sony.</w:t>
      </w:r>
    </w:p>
    <w:p w14:paraId="54B60B54" w14:textId="2982444D" w:rsidR="00027359" w:rsidRDefault="00027359" w:rsidP="00027359">
      <w:pPr>
        <w:spacing w:after="0" w:line="240" w:lineRule="auto"/>
        <w:jc w:val="both"/>
        <w:rPr>
          <w:rFonts w:eastAsia="Times New Roman" w:cstheme="minorHAnsi"/>
          <w:sz w:val="20"/>
          <w:szCs w:val="20"/>
          <w:lang w:eastAsia="es-ES"/>
        </w:rPr>
      </w:pPr>
    </w:p>
    <w:p w14:paraId="0B15FBA6" w14:textId="71EBFB1D" w:rsidR="006B04CE" w:rsidRDefault="006B04CE" w:rsidP="00027359">
      <w:pPr>
        <w:spacing w:after="0"/>
        <w:jc w:val="both"/>
        <w:rPr>
          <w:noProof/>
        </w:rPr>
      </w:pPr>
      <w:r>
        <w:rPr>
          <w:noProof/>
          <w:lang w:eastAsia="es-CL"/>
        </w:rPr>
        <w:drawing>
          <wp:anchor distT="0" distB="0" distL="114300" distR="114300" simplePos="0" relativeHeight="251676672" behindDoc="1" locked="0" layoutInCell="1" allowOverlap="1" wp14:anchorId="378CB3FC" wp14:editId="4DA1EB4C">
            <wp:simplePos x="0" y="0"/>
            <wp:positionH relativeFrom="column">
              <wp:posOffset>4732020</wp:posOffset>
            </wp:positionH>
            <wp:positionV relativeFrom="paragraph">
              <wp:posOffset>10160</wp:posOffset>
            </wp:positionV>
            <wp:extent cx="1981200" cy="401320"/>
            <wp:effectExtent l="0" t="0" r="0" b="0"/>
            <wp:wrapTight wrapText="bothSides">
              <wp:wrapPolygon edited="0">
                <wp:start x="0" y="0"/>
                <wp:lineTo x="0" y="20506"/>
                <wp:lineTo x="21392" y="20506"/>
                <wp:lineTo x="21392" y="0"/>
                <wp:lineTo x="0" y="0"/>
              </wp:wrapPolygon>
            </wp:wrapTight>
            <wp:docPr id="17" name="Imagen 17" descr="Resultado de imagen de slogan de coca cola en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slogan de coca cola en español"/>
                    <pic:cNvPicPr>
                      <a:picLocks noChangeAspect="1" noChangeArrowheads="1"/>
                    </pic:cNvPicPr>
                  </pic:nvPicPr>
                  <pic:blipFill rotWithShape="1">
                    <a:blip r:embed="rId13">
                      <a:extLst>
                        <a:ext uri="{28A0092B-C50C-407E-A947-70E740481C1C}">
                          <a14:useLocalDpi xmlns:a14="http://schemas.microsoft.com/office/drawing/2010/main" val="0"/>
                        </a:ext>
                      </a:extLst>
                    </a:blip>
                    <a:srcRect l="38273" t="43190" r="17366" b="38343"/>
                    <a:stretch/>
                  </pic:blipFill>
                  <pic:spPr bwMode="auto">
                    <a:xfrm>
                      <a:off x="0" y="0"/>
                      <a:ext cx="1981200" cy="401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7359">
        <w:rPr>
          <w:rFonts w:cstheme="minorHAnsi"/>
          <w:b/>
          <w:bCs/>
          <w:color w:val="000000"/>
          <w:sz w:val="20"/>
          <w:szCs w:val="20"/>
        </w:rPr>
        <w:t>Es muy importante recordar que la imagen empresarial se apoya en la mayoría de los casos de un</w:t>
      </w:r>
      <w:r w:rsidR="00027359" w:rsidRPr="007E1D21">
        <w:rPr>
          <w:rFonts w:cstheme="minorHAnsi"/>
          <w:b/>
          <w:bCs/>
          <w:color w:val="000000"/>
          <w:sz w:val="20"/>
          <w:szCs w:val="20"/>
        </w:rPr>
        <w:t xml:space="preserve"> </w:t>
      </w:r>
      <w:r w:rsidR="00027359">
        <w:rPr>
          <w:rFonts w:cstheme="minorHAnsi"/>
          <w:b/>
          <w:bCs/>
          <w:color w:val="000000"/>
          <w:sz w:val="20"/>
          <w:szCs w:val="20"/>
        </w:rPr>
        <w:t>“</w:t>
      </w:r>
      <w:r w:rsidR="00027359" w:rsidRPr="007E1D21">
        <w:rPr>
          <w:rFonts w:cstheme="minorHAnsi"/>
          <w:b/>
          <w:bCs/>
          <w:color w:val="000000"/>
          <w:sz w:val="20"/>
          <w:szCs w:val="20"/>
        </w:rPr>
        <w:t>slogan</w:t>
      </w:r>
      <w:r w:rsidR="00027359">
        <w:rPr>
          <w:rFonts w:cstheme="minorHAnsi"/>
          <w:b/>
          <w:bCs/>
          <w:color w:val="000000"/>
          <w:sz w:val="20"/>
          <w:szCs w:val="20"/>
        </w:rPr>
        <w:t>” que debe ser:</w:t>
      </w:r>
      <w:r w:rsidR="00027359" w:rsidRPr="007E1D21">
        <w:rPr>
          <w:rFonts w:cstheme="minorHAnsi"/>
          <w:color w:val="000000"/>
          <w:sz w:val="20"/>
          <w:szCs w:val="20"/>
        </w:rPr>
        <w:t xml:space="preserve"> lo más directo posible</w:t>
      </w:r>
      <w:r w:rsidR="00027359">
        <w:rPr>
          <w:rFonts w:cstheme="minorHAnsi"/>
          <w:color w:val="000000"/>
          <w:sz w:val="20"/>
          <w:szCs w:val="20"/>
        </w:rPr>
        <w:t xml:space="preserve"> y</w:t>
      </w:r>
      <w:r w:rsidR="00027359" w:rsidRPr="007E1D21">
        <w:rPr>
          <w:rFonts w:cstheme="minorHAnsi"/>
          <w:color w:val="000000"/>
          <w:sz w:val="20"/>
          <w:szCs w:val="20"/>
        </w:rPr>
        <w:t xml:space="preserve"> utilizando un lenguaje sencillo, para que sea fácil de recordar</w:t>
      </w:r>
      <w:r w:rsidR="00027359">
        <w:rPr>
          <w:rFonts w:cstheme="minorHAnsi"/>
          <w:color w:val="000000"/>
          <w:sz w:val="20"/>
          <w:szCs w:val="20"/>
        </w:rPr>
        <w:t>; debe ser un</w:t>
      </w:r>
      <w:r w:rsidR="00027359" w:rsidRPr="007E1D21">
        <w:rPr>
          <w:rFonts w:cstheme="minorHAnsi"/>
          <w:color w:val="000000"/>
          <w:sz w:val="20"/>
          <w:szCs w:val="20"/>
        </w:rPr>
        <w:t xml:space="preserve"> texto breve</w:t>
      </w:r>
      <w:r w:rsidR="00027359">
        <w:rPr>
          <w:rFonts w:cstheme="minorHAnsi"/>
          <w:color w:val="000000"/>
          <w:sz w:val="20"/>
          <w:szCs w:val="20"/>
        </w:rPr>
        <w:t xml:space="preserve">; y, </w:t>
      </w:r>
      <w:r w:rsidR="00027359" w:rsidRPr="007E1D21">
        <w:rPr>
          <w:rFonts w:cstheme="minorHAnsi"/>
          <w:color w:val="000000"/>
          <w:sz w:val="20"/>
          <w:szCs w:val="20"/>
        </w:rPr>
        <w:t>Debe ser capaz de jerarquizar la información, es decir, organizarla por orden de importancia sintetizando las ideas.</w:t>
      </w:r>
      <w:r w:rsidRPr="006B04CE">
        <w:t xml:space="preserve"> </w:t>
      </w:r>
    </w:p>
    <w:p w14:paraId="5C3BB73B" w14:textId="31CBC908" w:rsidR="00027359" w:rsidRPr="00027359" w:rsidRDefault="00027359" w:rsidP="00027359">
      <w:pPr>
        <w:spacing w:after="0"/>
        <w:jc w:val="both"/>
        <w:rPr>
          <w:rFonts w:cstheme="minorHAnsi"/>
          <w:color w:val="000000"/>
          <w:sz w:val="20"/>
          <w:szCs w:val="20"/>
        </w:rPr>
      </w:pPr>
    </w:p>
    <w:p w14:paraId="3732FA25" w14:textId="77777777" w:rsidR="00D33084" w:rsidRDefault="00D33084" w:rsidP="00ED1027">
      <w:pPr>
        <w:spacing w:after="0" w:line="240" w:lineRule="auto"/>
        <w:jc w:val="both"/>
        <w:rPr>
          <w:rFonts w:eastAsia="Times New Roman" w:cstheme="minorHAnsi"/>
          <w:b/>
          <w:bCs/>
          <w:i/>
          <w:iCs/>
          <w:sz w:val="28"/>
          <w:szCs w:val="28"/>
          <w:lang w:eastAsia="es-ES"/>
        </w:rPr>
      </w:pPr>
    </w:p>
    <w:p w14:paraId="40D62B6B" w14:textId="3E7204E7" w:rsidR="00ED1027" w:rsidRPr="003F78C6" w:rsidRDefault="00ED1027" w:rsidP="00ED1027">
      <w:pPr>
        <w:spacing w:after="0" w:line="240" w:lineRule="auto"/>
        <w:jc w:val="both"/>
        <w:rPr>
          <w:rFonts w:eastAsia="Times New Roman" w:cstheme="minorHAnsi"/>
          <w:sz w:val="28"/>
          <w:szCs w:val="28"/>
          <w:lang w:eastAsia="es-ES"/>
        </w:rPr>
      </w:pPr>
      <w:r w:rsidRPr="003F78C6">
        <w:rPr>
          <w:rFonts w:eastAsia="Times New Roman" w:cstheme="minorHAnsi"/>
          <w:b/>
          <w:bCs/>
          <w:i/>
          <w:iCs/>
          <w:sz w:val="28"/>
          <w:szCs w:val="28"/>
          <w:lang w:eastAsia="es-ES"/>
        </w:rPr>
        <w:t>IMAGEN DE MARCA</w:t>
      </w:r>
      <w:r w:rsidR="003F78C6" w:rsidRPr="003F78C6">
        <w:rPr>
          <w:rFonts w:eastAsia="Times New Roman" w:cstheme="minorHAnsi"/>
          <w:b/>
          <w:bCs/>
          <w:i/>
          <w:iCs/>
          <w:sz w:val="28"/>
          <w:szCs w:val="28"/>
          <w:lang w:eastAsia="es-ES"/>
        </w:rPr>
        <w:t xml:space="preserve"> DE UNA EMPRESA O SERVICIO</w:t>
      </w:r>
    </w:p>
    <w:p w14:paraId="44513063" w14:textId="77777777" w:rsidR="003F78C6" w:rsidRPr="00D33084" w:rsidRDefault="003F78C6" w:rsidP="00ED1027">
      <w:pPr>
        <w:spacing w:after="0" w:line="240" w:lineRule="auto"/>
        <w:jc w:val="both"/>
        <w:rPr>
          <w:rFonts w:eastAsia="Times New Roman" w:cstheme="minorHAnsi"/>
          <w:b/>
          <w:bCs/>
          <w:sz w:val="10"/>
          <w:szCs w:val="10"/>
          <w:lang w:eastAsia="es-ES"/>
        </w:rPr>
      </w:pPr>
    </w:p>
    <w:p w14:paraId="734C812F" w14:textId="76D59750" w:rsidR="00ED1027" w:rsidRPr="0068381B" w:rsidRDefault="00ED1027" w:rsidP="00ED1027">
      <w:pPr>
        <w:spacing w:after="0" w:line="240" w:lineRule="auto"/>
        <w:jc w:val="both"/>
        <w:rPr>
          <w:rFonts w:eastAsia="Times New Roman" w:cstheme="minorHAnsi"/>
          <w:sz w:val="24"/>
          <w:szCs w:val="24"/>
          <w:lang w:eastAsia="es-ES"/>
        </w:rPr>
      </w:pPr>
      <w:r w:rsidRPr="0068381B">
        <w:rPr>
          <w:rFonts w:eastAsia="Times New Roman" w:cstheme="minorHAnsi"/>
          <w:b/>
          <w:bCs/>
          <w:sz w:val="24"/>
          <w:szCs w:val="24"/>
          <w:lang w:eastAsia="es-ES"/>
        </w:rPr>
        <w:t>LOGOTIPO</w:t>
      </w:r>
    </w:p>
    <w:p w14:paraId="5904D5B1" w14:textId="5818E5B0" w:rsidR="00ED1027" w:rsidRPr="00ED1027" w:rsidRDefault="0068381B" w:rsidP="00ED1027">
      <w:pPr>
        <w:spacing w:after="0" w:line="240" w:lineRule="auto"/>
        <w:jc w:val="both"/>
        <w:rPr>
          <w:rFonts w:eastAsia="Times New Roman" w:cstheme="minorHAnsi"/>
          <w:sz w:val="20"/>
          <w:szCs w:val="20"/>
          <w:lang w:eastAsia="es-ES"/>
        </w:rPr>
      </w:pPr>
      <w:r w:rsidRPr="00ED1027">
        <w:rPr>
          <w:rFonts w:eastAsia="Times New Roman" w:cstheme="minorHAnsi"/>
          <w:noProof/>
          <w:sz w:val="20"/>
          <w:szCs w:val="20"/>
          <w:lang w:eastAsia="es-CL"/>
        </w:rPr>
        <w:drawing>
          <wp:anchor distT="0" distB="0" distL="114300" distR="114300" simplePos="0" relativeHeight="251664384" behindDoc="1" locked="0" layoutInCell="1" allowOverlap="1" wp14:anchorId="4871E43B" wp14:editId="4E306D40">
            <wp:simplePos x="0" y="0"/>
            <wp:positionH relativeFrom="margin">
              <wp:align>right</wp:align>
            </wp:positionH>
            <wp:positionV relativeFrom="paragraph">
              <wp:posOffset>11430</wp:posOffset>
            </wp:positionV>
            <wp:extent cx="3726180" cy="895350"/>
            <wp:effectExtent l="0" t="0" r="7620" b="0"/>
            <wp:wrapTight wrapText="bothSides">
              <wp:wrapPolygon edited="0">
                <wp:start x="0" y="0"/>
                <wp:lineTo x="0" y="21140"/>
                <wp:lineTo x="21534" y="21140"/>
                <wp:lineTo x="21534" y="0"/>
                <wp:lineTo x="0" y="0"/>
              </wp:wrapPolygon>
            </wp:wrapTight>
            <wp:docPr id="10" name="Imagen 10" descr="https://marcoseducacionvisual.webnode.com.uy/_files/200000071-032df04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coseducacionvisual.webnode.com.uy/_files/200000071-032df04285/4.png"/>
                    <pic:cNvPicPr>
                      <a:picLocks noChangeAspect="1" noChangeArrowheads="1"/>
                    </pic:cNvPicPr>
                  </pic:nvPicPr>
                  <pic:blipFill>
                    <a:blip r:embed="rId14" cstate="print">
                      <a:extLst>
                        <a:ext uri="{28A0092B-C50C-407E-A947-70E740481C1C}">
                          <a14:useLocalDpi xmlns:a14="http://schemas.microsoft.com/office/drawing/2010/main" val="0"/>
                        </a:ext>
                      </a:extLst>
                    </a:blip>
                    <a:srcRect t="9259"/>
                    <a:stretch>
                      <a:fillRect/>
                    </a:stretch>
                  </pic:blipFill>
                  <pic:spPr bwMode="auto">
                    <a:xfrm>
                      <a:off x="0" y="0"/>
                      <a:ext cx="3726180" cy="895350"/>
                    </a:xfrm>
                    <a:prstGeom prst="rect">
                      <a:avLst/>
                    </a:prstGeom>
                    <a:noFill/>
                    <a:ln w="9525">
                      <a:noFill/>
                      <a:miter lim="800000"/>
                      <a:headEnd/>
                      <a:tailEnd/>
                    </a:ln>
                  </pic:spPr>
                </pic:pic>
              </a:graphicData>
            </a:graphic>
            <wp14:sizeRelV relativeFrom="margin">
              <wp14:pctHeight>0</wp14:pctHeight>
            </wp14:sizeRelV>
          </wp:anchor>
        </w:drawing>
      </w:r>
      <w:r w:rsidR="00ED1027">
        <w:rPr>
          <w:rFonts w:eastAsia="Times New Roman" w:cstheme="minorHAnsi"/>
          <w:sz w:val="20"/>
          <w:szCs w:val="20"/>
          <w:lang w:eastAsia="es-ES"/>
        </w:rPr>
        <w:t xml:space="preserve">     </w:t>
      </w:r>
      <w:r w:rsidR="00ED1027" w:rsidRPr="00ED1027">
        <w:rPr>
          <w:rFonts w:eastAsia="Times New Roman" w:cstheme="minorHAnsi"/>
          <w:sz w:val="20"/>
          <w:szCs w:val="20"/>
          <w:lang w:eastAsia="es-ES"/>
        </w:rPr>
        <w:t>En diseño se tiende a llamar logotipo a todo y es la forma por la que todo el mundo conoce a la representación de la marca.</w:t>
      </w:r>
    </w:p>
    <w:p w14:paraId="2986DD9D" w14:textId="18BE503D" w:rsidR="00ED1027" w:rsidRPr="00ED1027" w:rsidRDefault="00ED1027" w:rsidP="00ED1027">
      <w:pPr>
        <w:spacing w:after="0" w:line="240" w:lineRule="auto"/>
        <w:jc w:val="both"/>
        <w:rPr>
          <w:rFonts w:eastAsia="Times New Roman" w:cstheme="minorHAnsi"/>
          <w:sz w:val="20"/>
          <w:szCs w:val="20"/>
          <w:lang w:eastAsia="es-ES"/>
        </w:rPr>
      </w:pPr>
      <w:r w:rsidRPr="00ED1027">
        <w:rPr>
          <w:rFonts w:eastAsia="Times New Roman" w:cstheme="minorHAnsi"/>
          <w:sz w:val="20"/>
          <w:szCs w:val="20"/>
          <w:lang w:eastAsia="es-ES"/>
        </w:rPr>
        <w:t>Pero la RAE dice que logotipo “es el distintivo formado por letras, abreviaturas, etc., peculiar de una empresa, conmemoración, marca o producto”. Si además atendemos otra vez al latín resulta que logos, es palabra; y typos, es señal, marca, entonces descubrimos que un </w:t>
      </w:r>
      <w:r w:rsidRPr="00ED1027">
        <w:rPr>
          <w:rFonts w:eastAsia="Times New Roman" w:cstheme="minorHAnsi"/>
          <w:b/>
          <w:bCs/>
          <w:i/>
          <w:iCs/>
          <w:sz w:val="20"/>
          <w:szCs w:val="20"/>
          <w:lang w:eastAsia="es-ES"/>
        </w:rPr>
        <w:t>logotipo es la representación visual de una marca en base a una palabra o conjunto de palabras.</w:t>
      </w:r>
      <w:r w:rsidRPr="00ED1027">
        <w:rPr>
          <w:rFonts w:eastAsia="Times New Roman" w:cstheme="minorHAnsi"/>
          <w:sz w:val="20"/>
          <w:szCs w:val="20"/>
          <w:lang w:eastAsia="es-ES"/>
        </w:rPr>
        <w:t> Sólo tipografías.</w:t>
      </w:r>
    </w:p>
    <w:p w14:paraId="32A62E5B" w14:textId="77777777" w:rsidR="00ED1027" w:rsidRPr="00D33084" w:rsidRDefault="00ED1027" w:rsidP="00ED1027">
      <w:pPr>
        <w:spacing w:after="0" w:line="240" w:lineRule="auto"/>
        <w:jc w:val="both"/>
        <w:rPr>
          <w:rFonts w:eastAsia="Times New Roman" w:cstheme="minorHAnsi"/>
          <w:b/>
          <w:bCs/>
          <w:sz w:val="10"/>
          <w:szCs w:val="10"/>
          <w:lang w:eastAsia="es-ES"/>
        </w:rPr>
      </w:pPr>
    </w:p>
    <w:p w14:paraId="273683C8" w14:textId="2461A332" w:rsidR="00ED1027" w:rsidRPr="0068381B" w:rsidRDefault="00ED1027" w:rsidP="00ED1027">
      <w:pPr>
        <w:spacing w:after="0" w:line="240" w:lineRule="auto"/>
        <w:jc w:val="both"/>
        <w:rPr>
          <w:rFonts w:eastAsia="Times New Roman" w:cstheme="minorHAnsi"/>
          <w:b/>
          <w:bCs/>
          <w:sz w:val="24"/>
          <w:szCs w:val="24"/>
          <w:lang w:eastAsia="es-ES"/>
        </w:rPr>
      </w:pPr>
      <w:r w:rsidRPr="0068381B">
        <w:rPr>
          <w:rFonts w:eastAsia="Times New Roman" w:cstheme="minorHAnsi"/>
          <w:b/>
          <w:bCs/>
          <w:sz w:val="24"/>
          <w:szCs w:val="24"/>
          <w:lang w:eastAsia="es-ES"/>
        </w:rPr>
        <w:t>ISOTIPO</w:t>
      </w:r>
    </w:p>
    <w:p w14:paraId="716A5F74" w14:textId="5EA85295" w:rsidR="00ED1027" w:rsidRPr="00ED1027" w:rsidRDefault="00ED1027" w:rsidP="00ED1027">
      <w:pPr>
        <w:spacing w:after="0" w:line="240" w:lineRule="auto"/>
        <w:jc w:val="both"/>
        <w:rPr>
          <w:rFonts w:eastAsia="Times New Roman" w:cstheme="minorHAnsi"/>
          <w:sz w:val="20"/>
          <w:szCs w:val="20"/>
          <w:lang w:eastAsia="es-ES"/>
        </w:rPr>
      </w:pPr>
      <w:r>
        <w:rPr>
          <w:rFonts w:eastAsia="Times New Roman" w:cstheme="minorHAnsi"/>
          <w:sz w:val="20"/>
          <w:szCs w:val="20"/>
          <w:lang w:eastAsia="es-ES"/>
        </w:rPr>
        <w:t xml:space="preserve">      </w:t>
      </w:r>
      <w:r w:rsidR="0068381B">
        <w:rPr>
          <w:rFonts w:eastAsia="Times New Roman" w:cstheme="minorHAnsi"/>
          <w:sz w:val="20"/>
          <w:szCs w:val="20"/>
          <w:lang w:eastAsia="es-ES"/>
        </w:rPr>
        <w:t>En</w:t>
      </w:r>
      <w:r w:rsidRPr="00ED1027">
        <w:rPr>
          <w:rFonts w:eastAsia="Times New Roman" w:cstheme="minorHAnsi"/>
          <w:sz w:val="20"/>
          <w:szCs w:val="20"/>
          <w:lang w:eastAsia="es-ES"/>
        </w:rPr>
        <w:t xml:space="preserve"> griego apreciemos que iso, es igual; y typos (lo mismo que antes, para que nos encontramos con que el isotipo es la representación gráfica real de un símbolo que ejemplifique la marca sin mencionarla, es decir </w:t>
      </w:r>
      <w:r w:rsidRPr="00ED1027">
        <w:rPr>
          <w:rFonts w:eastAsia="Times New Roman" w:cstheme="minorHAnsi"/>
          <w:b/>
          <w:bCs/>
          <w:i/>
          <w:iCs/>
          <w:sz w:val="20"/>
          <w:szCs w:val="20"/>
          <w:lang w:eastAsia="es-ES"/>
        </w:rPr>
        <w:t>una abstracción visual que representa a una empresa o institución </w:t>
      </w:r>
      <w:r w:rsidRPr="00ED1027">
        <w:rPr>
          <w:rFonts w:eastAsia="Times New Roman" w:cstheme="minorHAnsi"/>
          <w:sz w:val="20"/>
          <w:szCs w:val="20"/>
          <w:lang w:eastAsia="es-ES"/>
        </w:rPr>
        <w:t>que represente su imagen. El isotipo será perfecto cuanto mejor exprese los valores y espíritu de la empresa o institución y tendrá éxito cuando su imagen sea tan reconocible como el nombre de la propia marca a la que representa.</w:t>
      </w:r>
    </w:p>
    <w:p w14:paraId="18DCD024" w14:textId="32B2D4EE" w:rsidR="00ED1027" w:rsidRPr="00936E7D" w:rsidRDefault="00936E7D" w:rsidP="00936E7D">
      <w:pPr>
        <w:spacing w:after="0" w:line="240" w:lineRule="auto"/>
        <w:jc w:val="both"/>
        <w:rPr>
          <w:rFonts w:eastAsia="Times New Roman" w:cstheme="minorHAnsi"/>
          <w:sz w:val="20"/>
          <w:szCs w:val="20"/>
          <w:lang w:eastAsia="es-ES"/>
        </w:rPr>
      </w:pPr>
      <w:r>
        <w:rPr>
          <w:rFonts w:eastAsia="Times New Roman" w:cstheme="minorHAnsi"/>
          <w:sz w:val="20"/>
          <w:szCs w:val="20"/>
          <w:lang w:eastAsia="es-ES"/>
        </w:rPr>
        <w:t xml:space="preserve">      </w:t>
      </w:r>
      <w:r w:rsidR="00ED1027" w:rsidRPr="00936E7D">
        <w:rPr>
          <w:rFonts w:eastAsia="Times New Roman" w:cstheme="minorHAnsi"/>
          <w:sz w:val="20"/>
          <w:szCs w:val="20"/>
          <w:lang w:eastAsia="es-ES"/>
        </w:rPr>
        <w:t>Podemos distinguir una clasificación de seis elementos dentro de la familia de los isotipos</w:t>
      </w:r>
      <w:r>
        <w:rPr>
          <w:rFonts w:eastAsia="Times New Roman" w:cstheme="minorHAnsi"/>
          <w:sz w:val="20"/>
          <w:szCs w:val="20"/>
          <w:lang w:eastAsia="es-ES"/>
        </w:rPr>
        <w:t>, estos son: Monograma, anagrama, sigla, inicial, firma y pictograma.</w:t>
      </w:r>
    </w:p>
    <w:p w14:paraId="09ADD58C" w14:textId="6B414DB1" w:rsidR="00625DDF" w:rsidRPr="00936E7D" w:rsidRDefault="00936E7D" w:rsidP="00936E7D">
      <w:pPr>
        <w:spacing w:after="0" w:line="240" w:lineRule="auto"/>
        <w:rPr>
          <w:rFonts w:eastAsia="Times New Roman" w:cstheme="minorHAnsi"/>
          <w:sz w:val="20"/>
          <w:szCs w:val="20"/>
          <w:lang w:eastAsia="es-ES"/>
        </w:rPr>
      </w:pPr>
      <w:r w:rsidRPr="00936E7D">
        <w:rPr>
          <w:rFonts w:eastAsia="Times New Roman" w:cstheme="minorHAnsi"/>
          <w:noProof/>
          <w:sz w:val="20"/>
          <w:szCs w:val="20"/>
          <w:lang w:eastAsia="es-CL"/>
        </w:rPr>
        <w:drawing>
          <wp:anchor distT="0" distB="0" distL="114300" distR="114300" simplePos="0" relativeHeight="251671552" behindDoc="1" locked="0" layoutInCell="1" allowOverlap="1" wp14:anchorId="1D5B350A" wp14:editId="04B6C924">
            <wp:simplePos x="0" y="0"/>
            <wp:positionH relativeFrom="column">
              <wp:posOffset>2579370</wp:posOffset>
            </wp:positionH>
            <wp:positionV relativeFrom="paragraph">
              <wp:posOffset>1800860</wp:posOffset>
            </wp:positionV>
            <wp:extent cx="2872740" cy="942975"/>
            <wp:effectExtent l="0" t="0" r="3810" b="9525"/>
            <wp:wrapTight wrapText="bothSides">
              <wp:wrapPolygon edited="0">
                <wp:start x="0" y="0"/>
                <wp:lineTo x="0" y="21382"/>
                <wp:lineTo x="21485" y="21382"/>
                <wp:lineTo x="21485" y="0"/>
                <wp:lineTo x="0" y="0"/>
              </wp:wrapPolygon>
            </wp:wrapTight>
            <wp:docPr id="8" name="Imagen 8" descr="https://marcoseducacionvisual.webnode.com.uy/_files/200000067-b1aacb2a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rcoseducacionvisual.webnode.com.uy/_files/200000067-b1aacb2a51/8.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987" r="39628" b="10390"/>
                    <a:stretch/>
                  </pic:blipFill>
                  <pic:spPr bwMode="auto">
                    <a:xfrm>
                      <a:off x="0" y="0"/>
                      <a:ext cx="2872740"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6E7D">
        <w:rPr>
          <w:rFonts w:eastAsia="Times New Roman" w:cstheme="minorHAnsi"/>
          <w:noProof/>
          <w:sz w:val="20"/>
          <w:szCs w:val="20"/>
          <w:lang w:eastAsia="es-CL"/>
        </w:rPr>
        <w:drawing>
          <wp:anchor distT="0" distB="0" distL="114300" distR="114300" simplePos="0" relativeHeight="251666432" behindDoc="1" locked="0" layoutInCell="1" allowOverlap="1" wp14:anchorId="5F993918" wp14:editId="7726D828">
            <wp:simplePos x="0" y="0"/>
            <wp:positionH relativeFrom="margin">
              <wp:posOffset>3141345</wp:posOffset>
            </wp:positionH>
            <wp:positionV relativeFrom="paragraph">
              <wp:posOffset>149225</wp:posOffset>
            </wp:positionV>
            <wp:extent cx="3574568" cy="929640"/>
            <wp:effectExtent l="0" t="0" r="6985" b="3810"/>
            <wp:wrapTight wrapText="bothSides">
              <wp:wrapPolygon edited="0">
                <wp:start x="0" y="0"/>
                <wp:lineTo x="0" y="21246"/>
                <wp:lineTo x="21527" y="21246"/>
                <wp:lineTo x="21527" y="0"/>
                <wp:lineTo x="0" y="0"/>
              </wp:wrapPolygon>
            </wp:wrapTight>
            <wp:docPr id="5" name="Imagen 5" descr="https://marcoseducacionvisual.webnode.com.uy/_files/200000068-bb434bc3d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rcoseducacionvisual.webnode.com.uy/_files/200000068-bb434bc3d8/7.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0152" t="11144" b="6667"/>
                    <a:stretch/>
                  </pic:blipFill>
                  <pic:spPr bwMode="auto">
                    <a:xfrm>
                      <a:off x="0" y="0"/>
                      <a:ext cx="3574568" cy="929640"/>
                    </a:xfrm>
                    <a:prstGeom prst="rect">
                      <a:avLst/>
                    </a:prstGeom>
                    <a:noFill/>
                    <a:ln>
                      <a:noFill/>
                    </a:ln>
                    <a:extLst>
                      <a:ext uri="{53640926-AAD7-44D8-BBD7-CCE9431645EC}">
                        <a14:shadowObscured xmlns:a14="http://schemas.microsoft.com/office/drawing/2010/main"/>
                      </a:ext>
                    </a:extLst>
                  </pic:spPr>
                </pic:pic>
              </a:graphicData>
            </a:graphic>
          </wp:anchor>
        </w:drawing>
      </w:r>
      <w:r w:rsidRPr="00936E7D">
        <w:rPr>
          <w:rFonts w:eastAsia="Times New Roman" w:cstheme="minorHAnsi"/>
          <w:noProof/>
          <w:sz w:val="20"/>
          <w:szCs w:val="20"/>
          <w:lang w:eastAsia="es-CL"/>
        </w:rPr>
        <w:drawing>
          <wp:anchor distT="0" distB="0" distL="114300" distR="114300" simplePos="0" relativeHeight="251665408" behindDoc="1" locked="0" layoutInCell="1" allowOverlap="1" wp14:anchorId="27F4C5F3" wp14:editId="72A75285">
            <wp:simplePos x="0" y="0"/>
            <wp:positionH relativeFrom="margin">
              <wp:posOffset>2226310</wp:posOffset>
            </wp:positionH>
            <wp:positionV relativeFrom="paragraph">
              <wp:posOffset>295275</wp:posOffset>
            </wp:positionV>
            <wp:extent cx="766445" cy="692785"/>
            <wp:effectExtent l="0" t="0" r="0" b="0"/>
            <wp:wrapTight wrapText="bothSides">
              <wp:wrapPolygon edited="0">
                <wp:start x="0" y="0"/>
                <wp:lineTo x="0" y="20788"/>
                <wp:lineTo x="20938" y="20788"/>
                <wp:lineTo x="20938" y="0"/>
                <wp:lineTo x="0" y="0"/>
              </wp:wrapPolygon>
            </wp:wrapTight>
            <wp:docPr id="3" name="Imagen 3" descr="https://marcoseducacionvisual.webnode.com.uy/_files/200000073-6a4c06b4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rcoseducacionvisual.webnode.com.uy/_files/200000073-6a4c06b457/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9431" t="12500" r="3205" b="18731"/>
                    <a:stretch/>
                  </pic:blipFill>
                  <pic:spPr bwMode="auto">
                    <a:xfrm>
                      <a:off x="0" y="0"/>
                      <a:ext cx="766445" cy="692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36E7D">
        <w:rPr>
          <w:rFonts w:eastAsia="Times New Roman" w:cstheme="minorHAnsi"/>
          <w:noProof/>
          <w:sz w:val="20"/>
          <w:szCs w:val="20"/>
          <w:lang w:eastAsia="es-CL"/>
        </w:rPr>
        <w:drawing>
          <wp:anchor distT="0" distB="0" distL="114300" distR="114300" simplePos="0" relativeHeight="251669504" behindDoc="1" locked="0" layoutInCell="1" allowOverlap="1" wp14:anchorId="20564BC1" wp14:editId="56118A7C">
            <wp:simplePos x="0" y="0"/>
            <wp:positionH relativeFrom="column">
              <wp:posOffset>-78105</wp:posOffset>
            </wp:positionH>
            <wp:positionV relativeFrom="paragraph">
              <wp:posOffset>219075</wp:posOffset>
            </wp:positionV>
            <wp:extent cx="2140585" cy="741680"/>
            <wp:effectExtent l="0" t="0" r="0" b="1270"/>
            <wp:wrapTight wrapText="bothSides">
              <wp:wrapPolygon edited="0">
                <wp:start x="0" y="0"/>
                <wp:lineTo x="0" y="21082"/>
                <wp:lineTo x="21337" y="21082"/>
                <wp:lineTo x="21337" y="0"/>
                <wp:lineTo x="0" y="0"/>
              </wp:wrapPolygon>
            </wp:wrapTight>
            <wp:docPr id="4" name="Imagen 4" descr="https://marcoseducacionvisual.webnode.com.uy/_files/200000072-3aa3e3b9d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rcoseducacionvisual.webnode.com.uy/_files/200000072-3aa3e3b9db/3.png"/>
                    <pic:cNvPicPr>
                      <a:picLocks noChangeAspect="1" noChangeArrowheads="1"/>
                    </pic:cNvPicPr>
                  </pic:nvPicPr>
                  <pic:blipFill>
                    <a:blip r:embed="rId18" cstate="print">
                      <a:extLst>
                        <a:ext uri="{28A0092B-C50C-407E-A947-70E740481C1C}">
                          <a14:useLocalDpi xmlns:a14="http://schemas.microsoft.com/office/drawing/2010/main" val="0"/>
                        </a:ext>
                      </a:extLst>
                    </a:blip>
                    <a:srcRect r="4902" b="9512"/>
                    <a:stretch>
                      <a:fillRect/>
                    </a:stretch>
                  </pic:blipFill>
                  <pic:spPr bwMode="auto">
                    <a:xfrm>
                      <a:off x="0" y="0"/>
                      <a:ext cx="2140585" cy="741680"/>
                    </a:xfrm>
                    <a:prstGeom prst="rect">
                      <a:avLst/>
                    </a:prstGeom>
                    <a:noFill/>
                    <a:ln w="9525">
                      <a:noFill/>
                      <a:miter lim="800000"/>
                      <a:headEnd/>
                      <a:tailEnd/>
                    </a:ln>
                  </pic:spPr>
                </pic:pic>
              </a:graphicData>
            </a:graphic>
          </wp:anchor>
        </w:drawing>
      </w:r>
    </w:p>
    <w:p w14:paraId="6A29B73D" w14:textId="1AC4E5FB" w:rsidR="00ED1027" w:rsidRPr="00936E7D" w:rsidRDefault="00936E7D" w:rsidP="00ED1027">
      <w:pPr>
        <w:spacing w:after="0" w:line="240" w:lineRule="auto"/>
        <w:jc w:val="both"/>
        <w:rPr>
          <w:rFonts w:eastAsia="Times New Roman" w:cstheme="minorHAnsi"/>
          <w:sz w:val="20"/>
          <w:szCs w:val="20"/>
          <w:lang w:eastAsia="es-ES"/>
        </w:rPr>
      </w:pPr>
      <w:r w:rsidRPr="00936E7D">
        <w:rPr>
          <w:rFonts w:eastAsia="Times New Roman" w:cstheme="minorHAnsi"/>
          <w:noProof/>
          <w:sz w:val="20"/>
          <w:szCs w:val="20"/>
          <w:lang w:eastAsia="es-CL"/>
        </w:rPr>
        <w:drawing>
          <wp:anchor distT="0" distB="0" distL="114300" distR="114300" simplePos="0" relativeHeight="251670528" behindDoc="1" locked="0" layoutInCell="1" allowOverlap="1" wp14:anchorId="1619EE3F" wp14:editId="10BFD298">
            <wp:simplePos x="0" y="0"/>
            <wp:positionH relativeFrom="margin">
              <wp:posOffset>1248410</wp:posOffset>
            </wp:positionH>
            <wp:positionV relativeFrom="paragraph">
              <wp:posOffset>1706880</wp:posOffset>
            </wp:positionV>
            <wp:extent cx="975995" cy="774065"/>
            <wp:effectExtent l="0" t="0" r="0" b="6985"/>
            <wp:wrapTight wrapText="bothSides">
              <wp:wrapPolygon edited="0">
                <wp:start x="0" y="0"/>
                <wp:lineTo x="0" y="21263"/>
                <wp:lineTo x="21080" y="21263"/>
                <wp:lineTo x="21080" y="0"/>
                <wp:lineTo x="0" y="0"/>
              </wp:wrapPolygon>
            </wp:wrapTight>
            <wp:docPr id="6" name="Imagen 6" descr="https://marcoseducacionvisual.webnode.com.uy/_files/200000069-97f8798f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rcoseducacionvisual.webnode.com.uy/_files/200000069-97f8798f2c/6.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0161" t="20895" r="40427" b="10448"/>
                    <a:stretch/>
                  </pic:blipFill>
                  <pic:spPr bwMode="auto">
                    <a:xfrm>
                      <a:off x="0" y="0"/>
                      <a:ext cx="975995" cy="774065"/>
                    </a:xfrm>
                    <a:prstGeom prst="rect">
                      <a:avLst/>
                    </a:prstGeom>
                    <a:noFill/>
                    <a:ln>
                      <a:noFill/>
                    </a:ln>
                    <a:extLst>
                      <a:ext uri="{53640926-AAD7-44D8-BBD7-CCE9431645EC}">
                        <a14:shadowObscured xmlns:a14="http://schemas.microsoft.com/office/drawing/2010/main"/>
                      </a:ext>
                    </a:extLst>
                  </pic:spPr>
                </pic:pic>
              </a:graphicData>
            </a:graphic>
          </wp:anchor>
        </w:drawing>
      </w:r>
      <w:r w:rsidRPr="00936E7D">
        <w:rPr>
          <w:rFonts w:eastAsia="Times New Roman" w:cstheme="minorHAnsi"/>
          <w:noProof/>
          <w:sz w:val="20"/>
          <w:szCs w:val="20"/>
          <w:lang w:eastAsia="es-CL"/>
        </w:rPr>
        <w:drawing>
          <wp:anchor distT="0" distB="0" distL="114300" distR="114300" simplePos="0" relativeHeight="251672576" behindDoc="1" locked="0" layoutInCell="1" allowOverlap="1" wp14:anchorId="53E58208" wp14:editId="20DE4983">
            <wp:simplePos x="0" y="0"/>
            <wp:positionH relativeFrom="margin">
              <wp:posOffset>5808345</wp:posOffset>
            </wp:positionH>
            <wp:positionV relativeFrom="paragraph">
              <wp:posOffset>982980</wp:posOffset>
            </wp:positionV>
            <wp:extent cx="923925" cy="710565"/>
            <wp:effectExtent l="0" t="0" r="9525" b="0"/>
            <wp:wrapTight wrapText="bothSides">
              <wp:wrapPolygon edited="0">
                <wp:start x="0" y="0"/>
                <wp:lineTo x="0" y="20847"/>
                <wp:lineTo x="21377" y="20847"/>
                <wp:lineTo x="21377" y="0"/>
                <wp:lineTo x="0" y="0"/>
              </wp:wrapPolygon>
            </wp:wrapTight>
            <wp:docPr id="9" name="Imagen 9" descr="https://marcoseducacionvisual.webnode.com.uy/_files/200000066-6b8b46c8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rcoseducacionvisual.webnode.com.uy/_files/200000066-6b8b46c8c7/9.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765" r="74035"/>
                    <a:stretch/>
                  </pic:blipFill>
                  <pic:spPr bwMode="auto">
                    <a:xfrm>
                      <a:off x="0" y="0"/>
                      <a:ext cx="923925" cy="710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6E7D">
        <w:rPr>
          <w:rFonts w:eastAsia="Times New Roman" w:cstheme="minorHAnsi"/>
          <w:noProof/>
          <w:sz w:val="20"/>
          <w:szCs w:val="20"/>
          <w:lang w:eastAsia="es-CL"/>
        </w:rPr>
        <w:drawing>
          <wp:anchor distT="0" distB="0" distL="114300" distR="114300" simplePos="0" relativeHeight="251668480" behindDoc="1" locked="0" layoutInCell="1" allowOverlap="1" wp14:anchorId="4C89F3B7" wp14:editId="37DCE839">
            <wp:simplePos x="0" y="0"/>
            <wp:positionH relativeFrom="margin">
              <wp:posOffset>-287655</wp:posOffset>
            </wp:positionH>
            <wp:positionV relativeFrom="paragraph">
              <wp:posOffset>988060</wp:posOffset>
            </wp:positionV>
            <wp:extent cx="6219825" cy="705485"/>
            <wp:effectExtent l="0" t="0" r="9525" b="0"/>
            <wp:wrapTight wrapText="bothSides">
              <wp:wrapPolygon edited="0">
                <wp:start x="0" y="0"/>
                <wp:lineTo x="0" y="20997"/>
                <wp:lineTo x="21567" y="20997"/>
                <wp:lineTo x="21567" y="0"/>
                <wp:lineTo x="0" y="0"/>
              </wp:wrapPolygon>
            </wp:wrapTight>
            <wp:docPr id="7" name="Imagen 7" descr="https://marcoseducacionvisual.webnode.com.uy/_files/200000070-e6dd4e7da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rcoseducacionvisual.webnode.com.uy/_files/200000070-e6dd4e7dab/5.png"/>
                    <pic:cNvPicPr>
                      <a:picLocks noChangeAspect="1" noChangeArrowheads="1"/>
                    </pic:cNvPicPr>
                  </pic:nvPicPr>
                  <pic:blipFill>
                    <a:blip r:embed="rId21" cstate="print">
                      <a:extLst>
                        <a:ext uri="{28A0092B-C50C-407E-A947-70E740481C1C}">
                          <a14:useLocalDpi xmlns:a14="http://schemas.microsoft.com/office/drawing/2010/main" val="0"/>
                        </a:ext>
                      </a:extLst>
                    </a:blip>
                    <a:srcRect t="26230" b="11475"/>
                    <a:stretch>
                      <a:fillRect/>
                    </a:stretch>
                  </pic:blipFill>
                  <pic:spPr bwMode="auto">
                    <a:xfrm>
                      <a:off x="0" y="0"/>
                      <a:ext cx="6219825" cy="7054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7D5CCEF" w14:textId="0506A700" w:rsidR="00ED1027" w:rsidRPr="00936E7D" w:rsidRDefault="00ED1027" w:rsidP="00ED1027">
      <w:pPr>
        <w:spacing w:after="0" w:line="240" w:lineRule="auto"/>
        <w:jc w:val="both"/>
        <w:rPr>
          <w:rFonts w:eastAsia="Times New Roman" w:cstheme="minorHAnsi"/>
          <w:sz w:val="20"/>
          <w:szCs w:val="20"/>
          <w:lang w:eastAsia="es-ES"/>
        </w:rPr>
      </w:pPr>
    </w:p>
    <w:p w14:paraId="4A848221" w14:textId="26C2BF9D" w:rsidR="00ED1027" w:rsidRPr="00936E7D" w:rsidRDefault="00ED1027" w:rsidP="00ED1027">
      <w:pPr>
        <w:spacing w:after="0" w:line="240" w:lineRule="auto"/>
        <w:jc w:val="both"/>
        <w:rPr>
          <w:rFonts w:eastAsia="Times New Roman" w:cstheme="minorHAnsi"/>
          <w:sz w:val="20"/>
          <w:szCs w:val="20"/>
          <w:lang w:eastAsia="es-ES"/>
        </w:rPr>
      </w:pPr>
    </w:p>
    <w:p w14:paraId="7B6C7F30" w14:textId="36F2E54C" w:rsidR="00ED1027" w:rsidRPr="00936E7D" w:rsidRDefault="00ED1027" w:rsidP="00936E7D">
      <w:pPr>
        <w:spacing w:after="0" w:line="240" w:lineRule="auto"/>
        <w:jc w:val="both"/>
        <w:rPr>
          <w:rFonts w:eastAsia="Times New Roman" w:cstheme="minorHAnsi"/>
          <w:sz w:val="20"/>
          <w:szCs w:val="20"/>
          <w:lang w:eastAsia="es-ES"/>
        </w:rPr>
      </w:pPr>
      <w:r w:rsidRPr="00936E7D">
        <w:rPr>
          <w:rFonts w:eastAsia="Times New Roman" w:cstheme="minorHAnsi"/>
          <w:sz w:val="20"/>
          <w:szCs w:val="20"/>
          <w:lang w:eastAsia="es-ES"/>
        </w:rPr>
        <w:t> </w:t>
      </w:r>
    </w:p>
    <w:p w14:paraId="39055E2D" w14:textId="0E9036B2" w:rsidR="00DA6B37" w:rsidRPr="00936E7D" w:rsidRDefault="00DA6B37" w:rsidP="00ED1027">
      <w:pPr>
        <w:spacing w:after="0" w:line="240" w:lineRule="auto"/>
        <w:jc w:val="both"/>
        <w:rPr>
          <w:rFonts w:eastAsia="Times New Roman" w:cstheme="minorHAnsi"/>
          <w:sz w:val="20"/>
          <w:szCs w:val="20"/>
          <w:lang w:eastAsia="es-ES"/>
        </w:rPr>
      </w:pPr>
    </w:p>
    <w:p w14:paraId="0819265D" w14:textId="7197CED2" w:rsidR="00ED1027" w:rsidRPr="00936E7D" w:rsidRDefault="00ED1027" w:rsidP="00ED1027">
      <w:pPr>
        <w:spacing w:after="0" w:line="240" w:lineRule="auto"/>
        <w:jc w:val="both"/>
        <w:rPr>
          <w:rFonts w:eastAsia="Times New Roman" w:cstheme="minorHAnsi"/>
          <w:sz w:val="20"/>
          <w:szCs w:val="20"/>
          <w:lang w:eastAsia="es-ES"/>
        </w:rPr>
      </w:pPr>
    </w:p>
    <w:p w14:paraId="4FD69689" w14:textId="39B32A52" w:rsidR="00936E7D" w:rsidRDefault="00ED1027" w:rsidP="00ED1027">
      <w:pPr>
        <w:spacing w:after="0" w:line="240" w:lineRule="auto"/>
        <w:jc w:val="both"/>
        <w:rPr>
          <w:rFonts w:eastAsia="Times New Roman" w:cstheme="minorHAnsi"/>
          <w:sz w:val="20"/>
          <w:szCs w:val="20"/>
          <w:lang w:eastAsia="es-ES"/>
        </w:rPr>
      </w:pPr>
      <w:r w:rsidRPr="00936E7D">
        <w:rPr>
          <w:rFonts w:eastAsia="Times New Roman" w:cstheme="minorHAnsi"/>
          <w:sz w:val="20"/>
          <w:szCs w:val="20"/>
          <w:lang w:eastAsia="es-ES"/>
        </w:rPr>
        <w:t> </w:t>
      </w:r>
    </w:p>
    <w:p w14:paraId="296B4D34" w14:textId="77777777" w:rsidR="00D33084" w:rsidRPr="00936E7D" w:rsidRDefault="00D33084" w:rsidP="00ED1027">
      <w:pPr>
        <w:spacing w:after="0" w:line="240" w:lineRule="auto"/>
        <w:jc w:val="both"/>
        <w:rPr>
          <w:rFonts w:eastAsia="Times New Roman" w:cstheme="minorHAnsi"/>
          <w:sz w:val="20"/>
          <w:szCs w:val="20"/>
          <w:lang w:eastAsia="es-ES"/>
        </w:rPr>
      </w:pPr>
    </w:p>
    <w:p w14:paraId="6BE30273" w14:textId="35887AAA" w:rsidR="00ED1027" w:rsidRPr="00DA6B37" w:rsidRDefault="00ED1027" w:rsidP="00ED1027">
      <w:pPr>
        <w:spacing w:after="0" w:line="240" w:lineRule="auto"/>
        <w:jc w:val="both"/>
        <w:rPr>
          <w:rFonts w:eastAsia="Times New Roman" w:cstheme="minorHAnsi"/>
          <w:sz w:val="24"/>
          <w:szCs w:val="24"/>
          <w:lang w:eastAsia="es-ES"/>
        </w:rPr>
      </w:pPr>
      <w:r w:rsidRPr="00DA6B37">
        <w:rPr>
          <w:rFonts w:eastAsia="Times New Roman" w:cstheme="minorHAnsi"/>
          <w:b/>
          <w:bCs/>
          <w:sz w:val="24"/>
          <w:szCs w:val="24"/>
          <w:lang w:eastAsia="es-ES"/>
        </w:rPr>
        <w:t>ISOLOGOTIPO</w:t>
      </w:r>
    </w:p>
    <w:p w14:paraId="7EE1E08C" w14:textId="5448DF74" w:rsidR="00ED1027" w:rsidRPr="00ED1027" w:rsidRDefault="00DA6B37" w:rsidP="00ED1027">
      <w:pPr>
        <w:spacing w:after="0" w:line="240" w:lineRule="auto"/>
        <w:jc w:val="both"/>
        <w:rPr>
          <w:rFonts w:eastAsia="Times New Roman" w:cstheme="minorHAnsi"/>
          <w:sz w:val="20"/>
          <w:szCs w:val="20"/>
          <w:lang w:eastAsia="es-ES"/>
        </w:rPr>
      </w:pPr>
      <w:r w:rsidRPr="00ED1027">
        <w:rPr>
          <w:rFonts w:eastAsia="Times New Roman" w:cstheme="minorHAnsi"/>
          <w:noProof/>
          <w:sz w:val="20"/>
          <w:szCs w:val="20"/>
          <w:lang w:eastAsia="es-CL"/>
        </w:rPr>
        <w:drawing>
          <wp:anchor distT="0" distB="0" distL="114300" distR="114300" simplePos="0" relativeHeight="251667456" behindDoc="0" locked="0" layoutInCell="1" allowOverlap="1" wp14:anchorId="6A793030" wp14:editId="3942F5EC">
            <wp:simplePos x="0" y="0"/>
            <wp:positionH relativeFrom="margin">
              <wp:align>left</wp:align>
            </wp:positionH>
            <wp:positionV relativeFrom="paragraph">
              <wp:posOffset>35560</wp:posOffset>
            </wp:positionV>
            <wp:extent cx="2943225" cy="1883410"/>
            <wp:effectExtent l="0" t="0" r="9525" b="2540"/>
            <wp:wrapSquare wrapText="bothSides"/>
            <wp:docPr id="11" name="Imagen 11" descr="https://marcoseducacionvisual.webnode.com.uy/_files/200000065-350e0360af/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rcoseducacionvisual.webnode.com.uy/_files/200000065-350e0360af/10.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6909"/>
                    <a:stretch/>
                  </pic:blipFill>
                  <pic:spPr bwMode="auto">
                    <a:xfrm>
                      <a:off x="0" y="0"/>
                      <a:ext cx="2943225" cy="1883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sz w:val="20"/>
          <w:szCs w:val="20"/>
          <w:lang w:eastAsia="es-ES"/>
        </w:rPr>
        <w:t xml:space="preserve">      </w:t>
      </w:r>
      <w:r w:rsidR="00ED1027" w:rsidRPr="00ED1027">
        <w:rPr>
          <w:rFonts w:eastAsia="Times New Roman" w:cstheme="minorHAnsi"/>
          <w:sz w:val="20"/>
          <w:szCs w:val="20"/>
          <w:lang w:eastAsia="es-ES"/>
        </w:rPr>
        <w:t>Podría venir a significar </w:t>
      </w:r>
      <w:r w:rsidR="00ED1027" w:rsidRPr="00ED1027">
        <w:rPr>
          <w:rFonts w:eastAsia="Times New Roman" w:cstheme="minorHAnsi"/>
          <w:b/>
          <w:bCs/>
          <w:i/>
          <w:iCs/>
          <w:sz w:val="20"/>
          <w:szCs w:val="20"/>
          <w:lang w:eastAsia="es-ES"/>
        </w:rPr>
        <w:t>la unión de los dos anteriores</w:t>
      </w:r>
      <w:r w:rsidR="00ED1027" w:rsidRPr="00ED1027">
        <w:rPr>
          <w:rFonts w:eastAsia="Times New Roman" w:cstheme="minorHAnsi"/>
          <w:sz w:val="20"/>
          <w:szCs w:val="20"/>
          <w:lang w:eastAsia="es-ES"/>
        </w:rPr>
        <w:t>. Tanto el logo como el isotipo se funden y forman un icono más explicativo y descriptivo. En este punto, podríamos diferenciarlos en el sentido que uno contiene dentro del conjunto las tipografías de manera que forman un elemento indivisible (isologo) mientras que el otro es una representación separada de ambos elementos interactuando para conseguir el objetivo de hacer reconocible la marca (imagotipo).</w:t>
      </w:r>
    </w:p>
    <w:p w14:paraId="3A7054EB" w14:textId="379F00E5" w:rsidR="00ED1027" w:rsidRPr="00DA6B37" w:rsidRDefault="00ED1027" w:rsidP="00ED1027">
      <w:pPr>
        <w:spacing w:after="0" w:line="240" w:lineRule="auto"/>
        <w:jc w:val="both"/>
        <w:rPr>
          <w:rFonts w:eastAsia="Times New Roman" w:cstheme="minorHAnsi"/>
          <w:sz w:val="10"/>
          <w:szCs w:val="10"/>
          <w:lang w:eastAsia="es-ES"/>
        </w:rPr>
      </w:pPr>
    </w:p>
    <w:p w14:paraId="0276912B" w14:textId="779559B2" w:rsidR="00ED1027" w:rsidRPr="00ED1027" w:rsidRDefault="00DA6B37" w:rsidP="00ED1027">
      <w:pPr>
        <w:spacing w:after="0" w:line="240" w:lineRule="auto"/>
        <w:jc w:val="both"/>
        <w:rPr>
          <w:rFonts w:eastAsia="Times New Roman" w:cstheme="minorHAnsi"/>
          <w:sz w:val="20"/>
          <w:szCs w:val="20"/>
          <w:lang w:eastAsia="es-ES"/>
        </w:rPr>
      </w:pPr>
      <w:r>
        <w:rPr>
          <w:rFonts w:eastAsia="Times New Roman" w:cstheme="minorHAnsi"/>
          <w:sz w:val="20"/>
          <w:szCs w:val="20"/>
          <w:lang w:eastAsia="es-ES"/>
        </w:rPr>
        <w:t xml:space="preserve">      </w:t>
      </w:r>
      <w:r w:rsidR="00ED1027" w:rsidRPr="00ED1027">
        <w:rPr>
          <w:rFonts w:eastAsia="Times New Roman" w:cstheme="minorHAnsi"/>
          <w:sz w:val="20"/>
          <w:szCs w:val="20"/>
          <w:lang w:eastAsia="es-ES"/>
        </w:rPr>
        <w:t>Todos ellos, ahora sí, bien clasificados tienen un objetivo dentro de la identidad visual corporativa de una marca que quiere conseguir una imagen reconocible, mantener la pregnancia del mensaje en la mente del usuario y hacer que su retentiva no olvide ni el nombre ni los valores de una empresa, producto o institución. </w:t>
      </w:r>
    </w:p>
    <w:p w14:paraId="19ABD146" w14:textId="77777777" w:rsidR="00ED1027" w:rsidRPr="00ED1027" w:rsidRDefault="00ED1027" w:rsidP="00ED1027">
      <w:pPr>
        <w:spacing w:after="0" w:line="240" w:lineRule="auto"/>
        <w:jc w:val="both"/>
        <w:rPr>
          <w:rFonts w:eastAsia="Times New Roman" w:cstheme="minorHAnsi"/>
          <w:sz w:val="20"/>
          <w:szCs w:val="20"/>
          <w:lang w:eastAsia="es-ES"/>
        </w:rPr>
      </w:pPr>
    </w:p>
    <w:p w14:paraId="6F883C2D" w14:textId="62B96172" w:rsidR="00ED1027" w:rsidRPr="00ED1027" w:rsidRDefault="00ED1027" w:rsidP="00ED1027">
      <w:pPr>
        <w:spacing w:after="0" w:line="240" w:lineRule="auto"/>
        <w:jc w:val="both"/>
        <w:rPr>
          <w:rFonts w:eastAsia="Times New Roman" w:cstheme="minorHAnsi"/>
          <w:sz w:val="20"/>
          <w:szCs w:val="20"/>
          <w:lang w:eastAsia="es-ES"/>
        </w:rPr>
      </w:pPr>
    </w:p>
    <w:p w14:paraId="166AA8D7" w14:textId="56910200" w:rsidR="00761DAF" w:rsidRPr="009666E6" w:rsidRDefault="00ED1027" w:rsidP="00936E7D">
      <w:pPr>
        <w:spacing w:after="0" w:line="240" w:lineRule="auto"/>
        <w:jc w:val="both"/>
        <w:rPr>
          <w:rFonts w:cstheme="minorHAnsi"/>
          <w:b/>
          <w:sz w:val="20"/>
          <w:szCs w:val="20"/>
        </w:rPr>
      </w:pPr>
      <w:r w:rsidRPr="00ED1027">
        <w:rPr>
          <w:rFonts w:eastAsia="Times New Roman" w:cstheme="minorHAnsi"/>
          <w:sz w:val="20"/>
          <w:szCs w:val="20"/>
          <w:shd w:val="clear" w:color="auto" w:fill="040404"/>
          <w:lang w:eastAsia="es-ES"/>
        </w:rPr>
        <w:lastRenderedPageBreak/>
        <w:br/>
      </w:r>
    </w:p>
    <w:p w14:paraId="14DBFC93" w14:textId="12CDC5D6" w:rsidR="00761DAF" w:rsidRDefault="00D33084" w:rsidP="00D33084">
      <w:pPr>
        <w:spacing w:after="0" w:line="240" w:lineRule="auto"/>
        <w:jc w:val="both"/>
        <w:rPr>
          <w:rFonts w:cstheme="minorHAnsi"/>
          <w:b/>
          <w:bCs/>
          <w:sz w:val="20"/>
          <w:szCs w:val="20"/>
        </w:rPr>
      </w:pPr>
      <w:r>
        <w:rPr>
          <w:rFonts w:cstheme="minorHAnsi"/>
          <w:b/>
          <w:bCs/>
          <w:sz w:val="20"/>
          <w:szCs w:val="20"/>
        </w:rPr>
        <w:t>I</w:t>
      </w:r>
      <w:r w:rsidRPr="00EF66F5">
        <w:rPr>
          <w:rFonts w:cstheme="minorHAnsi"/>
          <w:b/>
          <w:bCs/>
          <w:sz w:val="20"/>
          <w:szCs w:val="20"/>
        </w:rPr>
        <w:t xml:space="preserve">I.- </w:t>
      </w:r>
      <w:r>
        <w:rPr>
          <w:rFonts w:cstheme="minorHAnsi"/>
          <w:b/>
          <w:bCs/>
          <w:sz w:val="20"/>
          <w:szCs w:val="20"/>
        </w:rPr>
        <w:t>Desarrolle las siguientes actividades relacionadas con el análisis del entorno en que vivimos, las empresas, los servicios que estas proporcionan y su imagen empresarial. El texto anterior le ayudará para su propuesta personal en el transcurso de las actividades.</w:t>
      </w:r>
    </w:p>
    <w:p w14:paraId="068DF82E" w14:textId="77777777" w:rsidR="00D33084" w:rsidRPr="009666E6" w:rsidRDefault="00D33084" w:rsidP="00D33084">
      <w:pPr>
        <w:spacing w:after="0" w:line="240" w:lineRule="auto"/>
        <w:jc w:val="both"/>
        <w:rPr>
          <w:rFonts w:cstheme="minorHAnsi"/>
          <w:sz w:val="20"/>
          <w:szCs w:val="20"/>
        </w:rPr>
      </w:pPr>
    </w:p>
    <w:p w14:paraId="776C129E" w14:textId="6B929EB5" w:rsidR="00761DAF" w:rsidRDefault="00D33084" w:rsidP="00D33084">
      <w:pPr>
        <w:spacing w:after="0" w:line="240" w:lineRule="auto"/>
        <w:jc w:val="both"/>
        <w:rPr>
          <w:rFonts w:cstheme="minorHAnsi"/>
          <w:sz w:val="20"/>
          <w:szCs w:val="20"/>
        </w:rPr>
      </w:pPr>
      <w:r>
        <w:rPr>
          <w:rFonts w:cstheme="minorHAnsi"/>
          <w:sz w:val="20"/>
          <w:szCs w:val="20"/>
        </w:rPr>
        <w:t xml:space="preserve">- </w:t>
      </w:r>
      <w:r w:rsidR="00761DAF" w:rsidRPr="00D33084">
        <w:rPr>
          <w:rFonts w:cstheme="minorHAnsi"/>
          <w:sz w:val="20"/>
          <w:szCs w:val="20"/>
        </w:rPr>
        <w:t>Nombr</w:t>
      </w:r>
      <w:r>
        <w:rPr>
          <w:rFonts w:cstheme="minorHAnsi"/>
          <w:sz w:val="20"/>
          <w:szCs w:val="20"/>
        </w:rPr>
        <w:t>e</w:t>
      </w:r>
      <w:r w:rsidR="00761DAF" w:rsidRPr="00D33084">
        <w:rPr>
          <w:rFonts w:cstheme="minorHAnsi"/>
          <w:sz w:val="20"/>
          <w:szCs w:val="20"/>
        </w:rPr>
        <w:t xml:space="preserve"> </w:t>
      </w:r>
      <w:r>
        <w:rPr>
          <w:rFonts w:cstheme="minorHAnsi"/>
          <w:sz w:val="20"/>
          <w:szCs w:val="20"/>
        </w:rPr>
        <w:t>5</w:t>
      </w:r>
      <w:r w:rsidR="00761DAF" w:rsidRPr="00D33084">
        <w:rPr>
          <w:rFonts w:cstheme="minorHAnsi"/>
          <w:sz w:val="20"/>
          <w:szCs w:val="20"/>
        </w:rPr>
        <w:t xml:space="preserve"> ejemplos de servicios en nuestro país.</w:t>
      </w:r>
    </w:p>
    <w:p w14:paraId="6ECC4DA9" w14:textId="56814395" w:rsidR="00D33084" w:rsidRDefault="00D33084" w:rsidP="00D33084">
      <w:pPr>
        <w:spacing w:after="0" w:line="240" w:lineRule="auto"/>
        <w:jc w:val="both"/>
        <w:rPr>
          <w:rFonts w:cstheme="minorHAnsi"/>
          <w:sz w:val="20"/>
          <w:szCs w:val="20"/>
        </w:rPr>
      </w:pPr>
      <w:r>
        <w:rPr>
          <w:rFonts w:cstheme="minorHAnsi"/>
          <w:sz w:val="20"/>
          <w:szCs w:val="20"/>
        </w:rPr>
        <w:t>1.-</w:t>
      </w:r>
    </w:p>
    <w:p w14:paraId="380A9022" w14:textId="5307FF25" w:rsidR="00D33084" w:rsidRDefault="00D33084" w:rsidP="00D33084">
      <w:pPr>
        <w:spacing w:after="0" w:line="240" w:lineRule="auto"/>
        <w:jc w:val="both"/>
        <w:rPr>
          <w:rFonts w:cstheme="minorHAnsi"/>
          <w:sz w:val="20"/>
          <w:szCs w:val="20"/>
        </w:rPr>
      </w:pPr>
      <w:r>
        <w:rPr>
          <w:rFonts w:cstheme="minorHAnsi"/>
          <w:sz w:val="20"/>
          <w:szCs w:val="20"/>
        </w:rPr>
        <w:t>2.-</w:t>
      </w:r>
    </w:p>
    <w:p w14:paraId="74D41FA8" w14:textId="2E575863" w:rsidR="00D33084" w:rsidRDefault="00D33084" w:rsidP="00D33084">
      <w:pPr>
        <w:spacing w:after="0" w:line="240" w:lineRule="auto"/>
        <w:jc w:val="both"/>
        <w:rPr>
          <w:rFonts w:cstheme="minorHAnsi"/>
          <w:sz w:val="20"/>
          <w:szCs w:val="20"/>
        </w:rPr>
      </w:pPr>
      <w:r>
        <w:rPr>
          <w:rFonts w:cstheme="minorHAnsi"/>
          <w:sz w:val="20"/>
          <w:szCs w:val="20"/>
        </w:rPr>
        <w:t>3.-</w:t>
      </w:r>
    </w:p>
    <w:p w14:paraId="67E6AAF3" w14:textId="084A8561" w:rsidR="00D33084" w:rsidRDefault="00D33084" w:rsidP="00D33084">
      <w:pPr>
        <w:spacing w:after="0" w:line="240" w:lineRule="auto"/>
        <w:jc w:val="both"/>
        <w:rPr>
          <w:rFonts w:cstheme="minorHAnsi"/>
          <w:sz w:val="20"/>
          <w:szCs w:val="20"/>
        </w:rPr>
      </w:pPr>
      <w:r>
        <w:rPr>
          <w:rFonts w:cstheme="minorHAnsi"/>
          <w:sz w:val="20"/>
          <w:szCs w:val="20"/>
        </w:rPr>
        <w:t>4.-</w:t>
      </w:r>
    </w:p>
    <w:p w14:paraId="6B626AC5" w14:textId="7F00F843" w:rsidR="00761DAF" w:rsidRDefault="00D33084" w:rsidP="00D33084">
      <w:pPr>
        <w:spacing w:after="0" w:line="240" w:lineRule="auto"/>
        <w:jc w:val="both"/>
        <w:rPr>
          <w:rFonts w:cstheme="minorHAnsi"/>
          <w:sz w:val="20"/>
          <w:szCs w:val="20"/>
        </w:rPr>
      </w:pPr>
      <w:r>
        <w:rPr>
          <w:rFonts w:cstheme="minorHAnsi"/>
          <w:sz w:val="20"/>
          <w:szCs w:val="20"/>
        </w:rPr>
        <w:t>5.-</w:t>
      </w:r>
    </w:p>
    <w:p w14:paraId="1637E207" w14:textId="77777777" w:rsidR="00D33084" w:rsidRDefault="00D33084" w:rsidP="00D33084">
      <w:pPr>
        <w:tabs>
          <w:tab w:val="left" w:pos="709"/>
        </w:tabs>
        <w:spacing w:after="0" w:line="240" w:lineRule="auto"/>
        <w:jc w:val="both"/>
        <w:rPr>
          <w:rFonts w:cstheme="minorHAnsi"/>
          <w:sz w:val="20"/>
          <w:szCs w:val="20"/>
        </w:rPr>
      </w:pPr>
    </w:p>
    <w:p w14:paraId="39A6EF0B" w14:textId="63A4D2FE" w:rsidR="00761DAF" w:rsidRDefault="00D33084" w:rsidP="00D33084">
      <w:pPr>
        <w:tabs>
          <w:tab w:val="left" w:pos="709"/>
        </w:tabs>
        <w:spacing w:after="0" w:line="240" w:lineRule="auto"/>
        <w:jc w:val="both"/>
        <w:rPr>
          <w:rFonts w:cstheme="minorHAnsi"/>
          <w:sz w:val="20"/>
          <w:szCs w:val="20"/>
        </w:rPr>
      </w:pPr>
      <w:r>
        <w:rPr>
          <w:rFonts w:cstheme="minorHAnsi"/>
          <w:sz w:val="20"/>
          <w:szCs w:val="20"/>
        </w:rPr>
        <w:t>-</w:t>
      </w:r>
      <w:r w:rsidR="00761DAF" w:rsidRPr="00D33084">
        <w:rPr>
          <w:rFonts w:cstheme="minorHAnsi"/>
          <w:sz w:val="20"/>
          <w:szCs w:val="20"/>
        </w:rPr>
        <w:t>Identifi</w:t>
      </w:r>
      <w:r>
        <w:rPr>
          <w:rFonts w:cstheme="minorHAnsi"/>
          <w:sz w:val="20"/>
          <w:szCs w:val="20"/>
        </w:rPr>
        <w:t>que 3</w:t>
      </w:r>
      <w:r w:rsidR="00761DAF" w:rsidRPr="00D33084">
        <w:rPr>
          <w:rFonts w:cstheme="minorHAnsi"/>
          <w:sz w:val="20"/>
          <w:szCs w:val="20"/>
        </w:rPr>
        <w:t xml:space="preserve"> necesidades de tu colegio que te pueda servir para desarrollar una idea de empresa de servicio. </w:t>
      </w:r>
    </w:p>
    <w:p w14:paraId="453F4199" w14:textId="0A1CF3CC" w:rsidR="00D33084" w:rsidRDefault="00D33084" w:rsidP="00D33084">
      <w:pPr>
        <w:tabs>
          <w:tab w:val="left" w:pos="709"/>
        </w:tabs>
        <w:spacing w:after="0" w:line="240" w:lineRule="auto"/>
        <w:jc w:val="both"/>
        <w:rPr>
          <w:rFonts w:cstheme="minorHAnsi"/>
          <w:sz w:val="20"/>
          <w:szCs w:val="20"/>
        </w:rPr>
      </w:pPr>
      <w:r>
        <w:rPr>
          <w:rFonts w:cstheme="minorHAnsi"/>
          <w:sz w:val="20"/>
          <w:szCs w:val="20"/>
        </w:rPr>
        <w:t>1.-</w:t>
      </w:r>
    </w:p>
    <w:p w14:paraId="13C18B04" w14:textId="05D66AD6" w:rsidR="00D33084" w:rsidRDefault="00D33084" w:rsidP="00D33084">
      <w:pPr>
        <w:tabs>
          <w:tab w:val="left" w:pos="709"/>
        </w:tabs>
        <w:spacing w:after="0" w:line="240" w:lineRule="auto"/>
        <w:jc w:val="both"/>
        <w:rPr>
          <w:rFonts w:cstheme="minorHAnsi"/>
          <w:sz w:val="20"/>
          <w:szCs w:val="20"/>
        </w:rPr>
      </w:pPr>
      <w:r>
        <w:rPr>
          <w:rFonts w:cstheme="minorHAnsi"/>
          <w:sz w:val="20"/>
          <w:szCs w:val="20"/>
        </w:rPr>
        <w:t>2.-</w:t>
      </w:r>
    </w:p>
    <w:p w14:paraId="0DCD41CB" w14:textId="10E96EA1" w:rsidR="00D33084" w:rsidRDefault="00D33084" w:rsidP="00D33084">
      <w:pPr>
        <w:tabs>
          <w:tab w:val="left" w:pos="709"/>
        </w:tabs>
        <w:spacing w:after="0" w:line="240" w:lineRule="auto"/>
        <w:jc w:val="both"/>
        <w:rPr>
          <w:rFonts w:cstheme="minorHAnsi"/>
          <w:sz w:val="20"/>
          <w:szCs w:val="20"/>
        </w:rPr>
      </w:pPr>
      <w:r>
        <w:rPr>
          <w:rFonts w:cstheme="minorHAnsi"/>
          <w:sz w:val="20"/>
          <w:szCs w:val="20"/>
        </w:rPr>
        <w:t>3.-</w:t>
      </w:r>
    </w:p>
    <w:p w14:paraId="0054EA44" w14:textId="77777777" w:rsidR="00D33084" w:rsidRDefault="00D33084" w:rsidP="00D33084">
      <w:pPr>
        <w:tabs>
          <w:tab w:val="left" w:pos="709"/>
        </w:tabs>
        <w:spacing w:after="0" w:line="240" w:lineRule="auto"/>
        <w:jc w:val="both"/>
        <w:rPr>
          <w:rFonts w:cstheme="minorHAnsi"/>
          <w:sz w:val="20"/>
          <w:szCs w:val="20"/>
        </w:rPr>
      </w:pPr>
    </w:p>
    <w:p w14:paraId="28726A6C" w14:textId="427AEACC" w:rsidR="00761DAF" w:rsidRDefault="00D33084" w:rsidP="00D33084">
      <w:pPr>
        <w:tabs>
          <w:tab w:val="left" w:pos="709"/>
        </w:tabs>
        <w:spacing w:after="0" w:line="240" w:lineRule="auto"/>
        <w:jc w:val="both"/>
        <w:rPr>
          <w:rFonts w:cstheme="minorHAnsi"/>
          <w:sz w:val="20"/>
          <w:szCs w:val="20"/>
        </w:rPr>
      </w:pPr>
      <w:r>
        <w:rPr>
          <w:rFonts w:cstheme="minorHAnsi"/>
          <w:sz w:val="20"/>
          <w:szCs w:val="20"/>
        </w:rPr>
        <w:t>-</w:t>
      </w:r>
      <w:r w:rsidR="00761DAF" w:rsidRPr="00D33084">
        <w:rPr>
          <w:rFonts w:cstheme="minorHAnsi"/>
          <w:sz w:val="20"/>
          <w:szCs w:val="20"/>
        </w:rPr>
        <w:t>Elige una de esas necesidades y crea tu idea de negocio (empresa de servicio). Describe por qué te interesa esta necesidad en particular</w:t>
      </w:r>
      <w:r>
        <w:rPr>
          <w:rFonts w:cstheme="minorHAnsi"/>
          <w:sz w:val="20"/>
          <w:szCs w:val="20"/>
        </w:rPr>
        <w:t>.</w:t>
      </w:r>
    </w:p>
    <w:p w14:paraId="20464822" w14:textId="0D157125" w:rsidR="00761DAF" w:rsidRDefault="00D33084" w:rsidP="00D33084">
      <w:pPr>
        <w:tabs>
          <w:tab w:val="left" w:pos="709"/>
        </w:tabs>
        <w:spacing w:after="0" w:line="240" w:lineRule="auto"/>
        <w:jc w:val="both"/>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B8DC3" w14:textId="77777777" w:rsidR="00D33084" w:rsidRDefault="00D33084" w:rsidP="00D33084">
      <w:pPr>
        <w:tabs>
          <w:tab w:val="left" w:pos="709"/>
        </w:tabs>
        <w:spacing w:after="0" w:line="240" w:lineRule="auto"/>
        <w:jc w:val="both"/>
        <w:rPr>
          <w:rFonts w:cstheme="minorHAnsi"/>
          <w:sz w:val="20"/>
          <w:szCs w:val="20"/>
        </w:rPr>
      </w:pPr>
    </w:p>
    <w:p w14:paraId="434A0789" w14:textId="0F772C49" w:rsidR="00761DAF" w:rsidRDefault="00D33084" w:rsidP="00D33084">
      <w:pPr>
        <w:tabs>
          <w:tab w:val="left" w:pos="709"/>
        </w:tabs>
        <w:spacing w:after="0" w:line="240" w:lineRule="auto"/>
        <w:jc w:val="both"/>
        <w:rPr>
          <w:rFonts w:cstheme="minorHAnsi"/>
          <w:sz w:val="20"/>
          <w:szCs w:val="20"/>
        </w:rPr>
      </w:pPr>
      <w:r>
        <w:rPr>
          <w:rFonts w:cstheme="minorHAnsi"/>
          <w:sz w:val="20"/>
          <w:szCs w:val="20"/>
        </w:rPr>
        <w:t>-</w:t>
      </w:r>
      <w:r w:rsidR="00761DAF" w:rsidRPr="00D33084">
        <w:rPr>
          <w:rFonts w:cstheme="minorHAnsi"/>
          <w:sz w:val="20"/>
          <w:szCs w:val="20"/>
        </w:rPr>
        <w:t>Crea un nombre para tu empresa</w:t>
      </w:r>
    </w:p>
    <w:p w14:paraId="69EAA5EA" w14:textId="752F99B7" w:rsidR="00D33084" w:rsidRDefault="00D33084" w:rsidP="00D33084">
      <w:pPr>
        <w:tabs>
          <w:tab w:val="left" w:pos="709"/>
        </w:tabs>
        <w:spacing w:after="0" w:line="240" w:lineRule="auto"/>
        <w:jc w:val="both"/>
        <w:rPr>
          <w:rFonts w:cstheme="minorHAnsi"/>
          <w:sz w:val="20"/>
          <w:szCs w:val="20"/>
        </w:rPr>
      </w:pPr>
      <w:r>
        <w:rPr>
          <w:rFonts w:cstheme="minorHAnsi"/>
          <w:sz w:val="20"/>
          <w:szCs w:val="20"/>
        </w:rPr>
        <w:t>_______________________________________________________________________________________________________</w:t>
      </w:r>
    </w:p>
    <w:p w14:paraId="282959F3" w14:textId="77777777" w:rsidR="00D33084" w:rsidRDefault="00D33084" w:rsidP="00D33084">
      <w:pPr>
        <w:tabs>
          <w:tab w:val="left" w:pos="709"/>
        </w:tabs>
        <w:spacing w:after="0" w:line="240" w:lineRule="auto"/>
        <w:jc w:val="both"/>
        <w:rPr>
          <w:rFonts w:cstheme="minorHAnsi"/>
          <w:sz w:val="20"/>
          <w:szCs w:val="20"/>
        </w:rPr>
      </w:pPr>
    </w:p>
    <w:p w14:paraId="67091CAA" w14:textId="107FE7B0" w:rsidR="00761DAF" w:rsidRDefault="00D33084" w:rsidP="00D33084">
      <w:pPr>
        <w:tabs>
          <w:tab w:val="left" w:pos="709"/>
        </w:tabs>
        <w:spacing w:after="0" w:line="240" w:lineRule="auto"/>
        <w:jc w:val="both"/>
        <w:rPr>
          <w:rFonts w:cstheme="minorHAnsi"/>
          <w:sz w:val="20"/>
          <w:szCs w:val="20"/>
        </w:rPr>
      </w:pPr>
      <w:r>
        <w:rPr>
          <w:rFonts w:cstheme="minorHAnsi"/>
          <w:sz w:val="20"/>
          <w:szCs w:val="20"/>
        </w:rPr>
        <w:t>-</w:t>
      </w:r>
      <w:r w:rsidR="00761DAF" w:rsidRPr="00D33084">
        <w:rPr>
          <w:rFonts w:cstheme="minorHAnsi"/>
          <w:sz w:val="20"/>
          <w:szCs w:val="20"/>
        </w:rPr>
        <w:t>Desarrolla un logotipo para tu empresa</w:t>
      </w:r>
      <w:r w:rsidR="001427B5">
        <w:rPr>
          <w:rFonts w:cstheme="minorHAnsi"/>
          <w:sz w:val="20"/>
          <w:szCs w:val="20"/>
        </w:rPr>
        <w:t>.</w:t>
      </w:r>
    </w:p>
    <w:p w14:paraId="15E80469" w14:textId="02A4437C" w:rsidR="001427B5" w:rsidRDefault="001427B5" w:rsidP="00D33084">
      <w:pPr>
        <w:tabs>
          <w:tab w:val="left" w:pos="709"/>
        </w:tabs>
        <w:spacing w:after="0" w:line="240" w:lineRule="auto"/>
        <w:jc w:val="both"/>
        <w:rPr>
          <w:rFonts w:cstheme="minorHAnsi"/>
          <w:sz w:val="20"/>
          <w:szCs w:val="20"/>
        </w:rPr>
      </w:pPr>
      <w:r>
        <w:rPr>
          <w:rFonts w:cstheme="minorHAnsi"/>
          <w:noProof/>
          <w:sz w:val="20"/>
          <w:szCs w:val="20"/>
          <w:lang w:eastAsia="es-CL"/>
        </w:rPr>
        <mc:AlternateContent>
          <mc:Choice Requires="wps">
            <w:drawing>
              <wp:anchor distT="0" distB="0" distL="114300" distR="114300" simplePos="0" relativeHeight="251673600" behindDoc="0" locked="0" layoutInCell="1" allowOverlap="1" wp14:anchorId="72BD94BB" wp14:editId="64769AA9">
                <wp:simplePos x="0" y="0"/>
                <wp:positionH relativeFrom="margin">
                  <wp:align>right</wp:align>
                </wp:positionH>
                <wp:positionV relativeFrom="paragraph">
                  <wp:posOffset>38735</wp:posOffset>
                </wp:positionV>
                <wp:extent cx="6553200" cy="1371600"/>
                <wp:effectExtent l="19050" t="19050" r="19050" b="19050"/>
                <wp:wrapNone/>
                <wp:docPr id="15" name="Rectángulo 15"/>
                <wp:cNvGraphicFramePr/>
                <a:graphic xmlns:a="http://schemas.openxmlformats.org/drawingml/2006/main">
                  <a:graphicData uri="http://schemas.microsoft.com/office/word/2010/wordprocessingShape">
                    <wps:wsp>
                      <wps:cNvSpPr/>
                      <wps:spPr>
                        <a:xfrm>
                          <a:off x="0" y="0"/>
                          <a:ext cx="6553200" cy="1371600"/>
                        </a:xfrm>
                        <a:prstGeom prst="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CAFBB4" id="Rectángulo 15" o:spid="_x0000_s1026" style="position:absolute;margin-left:464.8pt;margin-top:3.05pt;width:516pt;height:108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" filled="f" strokecolor="gray [1629]" strokeweight="3pt">
                <w10:wrap anchorx="margin"/>
              </v:rect>
            </w:pict>
          </mc:Fallback>
        </mc:AlternateContent>
      </w:r>
    </w:p>
    <w:p w14:paraId="28E6A75B" w14:textId="33AF13E5" w:rsidR="001427B5" w:rsidRDefault="001427B5" w:rsidP="00D33084">
      <w:pPr>
        <w:tabs>
          <w:tab w:val="left" w:pos="709"/>
        </w:tabs>
        <w:spacing w:after="0" w:line="240" w:lineRule="auto"/>
        <w:jc w:val="both"/>
        <w:rPr>
          <w:rFonts w:cstheme="minorHAnsi"/>
          <w:sz w:val="20"/>
          <w:szCs w:val="20"/>
        </w:rPr>
      </w:pPr>
    </w:p>
    <w:p w14:paraId="5E9B0242" w14:textId="7BB279CC" w:rsidR="001427B5" w:rsidRDefault="001427B5" w:rsidP="00D33084">
      <w:pPr>
        <w:tabs>
          <w:tab w:val="left" w:pos="709"/>
        </w:tabs>
        <w:spacing w:after="0" w:line="240" w:lineRule="auto"/>
        <w:jc w:val="both"/>
        <w:rPr>
          <w:rFonts w:cstheme="minorHAnsi"/>
          <w:sz w:val="20"/>
          <w:szCs w:val="20"/>
        </w:rPr>
      </w:pPr>
    </w:p>
    <w:p w14:paraId="08F78B23" w14:textId="427BFB91" w:rsidR="001427B5" w:rsidRDefault="001427B5" w:rsidP="00D33084">
      <w:pPr>
        <w:tabs>
          <w:tab w:val="left" w:pos="709"/>
        </w:tabs>
        <w:spacing w:after="0" w:line="240" w:lineRule="auto"/>
        <w:jc w:val="both"/>
        <w:rPr>
          <w:rFonts w:cstheme="minorHAnsi"/>
          <w:sz w:val="20"/>
          <w:szCs w:val="20"/>
        </w:rPr>
      </w:pPr>
    </w:p>
    <w:p w14:paraId="296EAFE3" w14:textId="165E5283" w:rsidR="001427B5" w:rsidRDefault="001427B5" w:rsidP="00D33084">
      <w:pPr>
        <w:tabs>
          <w:tab w:val="left" w:pos="709"/>
        </w:tabs>
        <w:spacing w:after="0" w:line="240" w:lineRule="auto"/>
        <w:jc w:val="both"/>
        <w:rPr>
          <w:rFonts w:cstheme="minorHAnsi"/>
          <w:sz w:val="20"/>
          <w:szCs w:val="20"/>
        </w:rPr>
      </w:pPr>
    </w:p>
    <w:p w14:paraId="3B902429" w14:textId="23C8180E" w:rsidR="001427B5" w:rsidRDefault="001427B5" w:rsidP="00D33084">
      <w:pPr>
        <w:tabs>
          <w:tab w:val="left" w:pos="709"/>
        </w:tabs>
        <w:spacing w:after="0" w:line="240" w:lineRule="auto"/>
        <w:jc w:val="both"/>
        <w:rPr>
          <w:rFonts w:cstheme="minorHAnsi"/>
          <w:sz w:val="20"/>
          <w:szCs w:val="20"/>
        </w:rPr>
      </w:pPr>
    </w:p>
    <w:p w14:paraId="4E4F9EC9" w14:textId="5F8B6CB8" w:rsidR="001427B5" w:rsidRDefault="001427B5" w:rsidP="00D33084">
      <w:pPr>
        <w:tabs>
          <w:tab w:val="left" w:pos="709"/>
        </w:tabs>
        <w:spacing w:after="0" w:line="240" w:lineRule="auto"/>
        <w:jc w:val="both"/>
        <w:rPr>
          <w:rFonts w:cstheme="minorHAnsi"/>
          <w:sz w:val="20"/>
          <w:szCs w:val="20"/>
        </w:rPr>
      </w:pPr>
    </w:p>
    <w:p w14:paraId="02D6B7AC" w14:textId="0250F963" w:rsidR="001427B5" w:rsidRDefault="001427B5" w:rsidP="00D33084">
      <w:pPr>
        <w:tabs>
          <w:tab w:val="left" w:pos="709"/>
        </w:tabs>
        <w:spacing w:after="0" w:line="240" w:lineRule="auto"/>
        <w:jc w:val="both"/>
        <w:rPr>
          <w:rFonts w:cstheme="minorHAnsi"/>
          <w:sz w:val="20"/>
          <w:szCs w:val="20"/>
        </w:rPr>
      </w:pPr>
    </w:p>
    <w:p w14:paraId="777BEB68" w14:textId="77777777" w:rsidR="001427B5" w:rsidRDefault="001427B5" w:rsidP="00D33084">
      <w:pPr>
        <w:tabs>
          <w:tab w:val="left" w:pos="709"/>
        </w:tabs>
        <w:spacing w:after="0" w:line="240" w:lineRule="auto"/>
        <w:jc w:val="both"/>
        <w:rPr>
          <w:rFonts w:cstheme="minorHAnsi"/>
          <w:sz w:val="20"/>
          <w:szCs w:val="20"/>
        </w:rPr>
      </w:pPr>
    </w:p>
    <w:p w14:paraId="1BD0B2DB" w14:textId="77777777" w:rsidR="001427B5" w:rsidRPr="00D33084" w:rsidRDefault="001427B5" w:rsidP="00D33084">
      <w:pPr>
        <w:tabs>
          <w:tab w:val="left" w:pos="709"/>
        </w:tabs>
        <w:spacing w:after="0" w:line="240" w:lineRule="auto"/>
        <w:jc w:val="both"/>
        <w:rPr>
          <w:rFonts w:cstheme="minorHAnsi"/>
          <w:sz w:val="20"/>
          <w:szCs w:val="20"/>
        </w:rPr>
      </w:pPr>
    </w:p>
    <w:p w14:paraId="17A9D4A9" w14:textId="306A2E49" w:rsidR="00761DAF" w:rsidRDefault="00D33084" w:rsidP="00D33084">
      <w:pPr>
        <w:tabs>
          <w:tab w:val="left" w:pos="709"/>
        </w:tabs>
        <w:spacing w:after="0" w:line="240" w:lineRule="auto"/>
        <w:jc w:val="both"/>
        <w:rPr>
          <w:rFonts w:cstheme="minorHAnsi"/>
          <w:sz w:val="20"/>
          <w:szCs w:val="20"/>
        </w:rPr>
      </w:pPr>
      <w:r>
        <w:rPr>
          <w:rFonts w:cstheme="minorHAnsi"/>
          <w:sz w:val="20"/>
          <w:szCs w:val="20"/>
        </w:rPr>
        <w:t>-</w:t>
      </w:r>
      <w:r w:rsidR="00761DAF" w:rsidRPr="00D33084">
        <w:rPr>
          <w:rFonts w:cstheme="minorHAnsi"/>
          <w:sz w:val="20"/>
          <w:szCs w:val="20"/>
        </w:rPr>
        <w:t>Idea un isotipo para tu empresa.</w:t>
      </w:r>
    </w:p>
    <w:p w14:paraId="747E7F3B" w14:textId="36500344" w:rsidR="001427B5" w:rsidRDefault="001427B5" w:rsidP="00D33084">
      <w:pPr>
        <w:tabs>
          <w:tab w:val="left" w:pos="709"/>
        </w:tabs>
        <w:spacing w:after="0" w:line="240" w:lineRule="auto"/>
        <w:jc w:val="both"/>
        <w:rPr>
          <w:rFonts w:cstheme="minorHAnsi"/>
          <w:sz w:val="20"/>
          <w:szCs w:val="20"/>
        </w:rPr>
      </w:pPr>
      <w:r>
        <w:rPr>
          <w:rFonts w:cstheme="minorHAnsi"/>
          <w:noProof/>
          <w:sz w:val="20"/>
          <w:szCs w:val="20"/>
          <w:lang w:eastAsia="es-CL"/>
        </w:rPr>
        <mc:AlternateContent>
          <mc:Choice Requires="wps">
            <w:drawing>
              <wp:anchor distT="0" distB="0" distL="114300" distR="114300" simplePos="0" relativeHeight="251675648" behindDoc="0" locked="0" layoutInCell="1" allowOverlap="1" wp14:anchorId="369A0D76" wp14:editId="4F0345D4">
                <wp:simplePos x="0" y="0"/>
                <wp:positionH relativeFrom="margin">
                  <wp:posOffset>0</wp:posOffset>
                </wp:positionH>
                <wp:positionV relativeFrom="paragraph">
                  <wp:posOffset>18415</wp:posOffset>
                </wp:positionV>
                <wp:extent cx="6553200" cy="1371600"/>
                <wp:effectExtent l="19050" t="19050" r="19050" b="19050"/>
                <wp:wrapNone/>
                <wp:docPr id="16" name="Rectángulo 16"/>
                <wp:cNvGraphicFramePr/>
                <a:graphic xmlns:a="http://schemas.openxmlformats.org/drawingml/2006/main">
                  <a:graphicData uri="http://schemas.microsoft.com/office/word/2010/wordprocessingShape">
                    <wps:wsp>
                      <wps:cNvSpPr/>
                      <wps:spPr>
                        <a:xfrm>
                          <a:off x="0" y="0"/>
                          <a:ext cx="6553200" cy="1371600"/>
                        </a:xfrm>
                        <a:prstGeom prst="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355FE6" id="Rectángulo 16" o:spid="_x0000_s1026" style="position:absolute;margin-left:0;margin-top:1.45pt;width:516pt;height:10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" filled="f" strokecolor="gray [1629]" strokeweight="3pt">
                <w10:wrap anchorx="margin"/>
              </v:rect>
            </w:pict>
          </mc:Fallback>
        </mc:AlternateContent>
      </w:r>
    </w:p>
    <w:p w14:paraId="4C6F0CD3" w14:textId="22CABFE0" w:rsidR="001427B5" w:rsidRDefault="001427B5" w:rsidP="00D33084">
      <w:pPr>
        <w:tabs>
          <w:tab w:val="left" w:pos="709"/>
        </w:tabs>
        <w:spacing w:after="0" w:line="240" w:lineRule="auto"/>
        <w:jc w:val="both"/>
        <w:rPr>
          <w:rFonts w:cstheme="minorHAnsi"/>
          <w:sz w:val="20"/>
          <w:szCs w:val="20"/>
        </w:rPr>
      </w:pPr>
    </w:p>
    <w:p w14:paraId="572FA84D" w14:textId="5A586717" w:rsidR="001427B5" w:rsidRDefault="001427B5" w:rsidP="00D33084">
      <w:pPr>
        <w:tabs>
          <w:tab w:val="left" w:pos="709"/>
        </w:tabs>
        <w:spacing w:after="0" w:line="240" w:lineRule="auto"/>
        <w:jc w:val="both"/>
        <w:rPr>
          <w:rFonts w:cstheme="minorHAnsi"/>
          <w:sz w:val="20"/>
          <w:szCs w:val="20"/>
        </w:rPr>
      </w:pPr>
    </w:p>
    <w:p w14:paraId="0C77C463" w14:textId="69B5B413" w:rsidR="001427B5" w:rsidRDefault="001427B5" w:rsidP="00D33084">
      <w:pPr>
        <w:tabs>
          <w:tab w:val="left" w:pos="709"/>
        </w:tabs>
        <w:spacing w:after="0" w:line="240" w:lineRule="auto"/>
        <w:jc w:val="both"/>
        <w:rPr>
          <w:rFonts w:cstheme="minorHAnsi"/>
          <w:sz w:val="20"/>
          <w:szCs w:val="20"/>
        </w:rPr>
      </w:pPr>
    </w:p>
    <w:p w14:paraId="7ACA19E3" w14:textId="77777777" w:rsidR="001427B5" w:rsidRDefault="001427B5" w:rsidP="00D33084">
      <w:pPr>
        <w:tabs>
          <w:tab w:val="left" w:pos="709"/>
        </w:tabs>
        <w:spacing w:after="0" w:line="240" w:lineRule="auto"/>
        <w:jc w:val="both"/>
        <w:rPr>
          <w:rFonts w:cstheme="minorHAnsi"/>
          <w:sz w:val="20"/>
          <w:szCs w:val="20"/>
        </w:rPr>
      </w:pPr>
    </w:p>
    <w:p w14:paraId="0599E92B" w14:textId="7C92BEC7" w:rsidR="001427B5" w:rsidRDefault="001427B5" w:rsidP="00D33084">
      <w:pPr>
        <w:tabs>
          <w:tab w:val="left" w:pos="709"/>
        </w:tabs>
        <w:spacing w:after="0" w:line="240" w:lineRule="auto"/>
        <w:jc w:val="both"/>
        <w:rPr>
          <w:rFonts w:cstheme="minorHAnsi"/>
          <w:sz w:val="20"/>
          <w:szCs w:val="20"/>
        </w:rPr>
      </w:pPr>
    </w:p>
    <w:p w14:paraId="24ADE649" w14:textId="3E683A17" w:rsidR="001427B5" w:rsidRDefault="001427B5" w:rsidP="00D33084">
      <w:pPr>
        <w:tabs>
          <w:tab w:val="left" w:pos="709"/>
        </w:tabs>
        <w:spacing w:after="0" w:line="240" w:lineRule="auto"/>
        <w:jc w:val="both"/>
        <w:rPr>
          <w:rFonts w:cstheme="minorHAnsi"/>
          <w:sz w:val="20"/>
          <w:szCs w:val="20"/>
        </w:rPr>
      </w:pPr>
    </w:p>
    <w:p w14:paraId="3F894757" w14:textId="77777777" w:rsidR="001427B5" w:rsidRDefault="001427B5" w:rsidP="00D33084">
      <w:pPr>
        <w:tabs>
          <w:tab w:val="left" w:pos="709"/>
        </w:tabs>
        <w:spacing w:after="0" w:line="240" w:lineRule="auto"/>
        <w:jc w:val="both"/>
        <w:rPr>
          <w:rFonts w:cstheme="minorHAnsi"/>
          <w:sz w:val="20"/>
          <w:szCs w:val="20"/>
        </w:rPr>
      </w:pPr>
    </w:p>
    <w:p w14:paraId="62DE9826" w14:textId="77777777" w:rsidR="001427B5" w:rsidRPr="00D33084" w:rsidRDefault="001427B5" w:rsidP="00D33084">
      <w:pPr>
        <w:tabs>
          <w:tab w:val="left" w:pos="709"/>
        </w:tabs>
        <w:spacing w:after="0" w:line="240" w:lineRule="auto"/>
        <w:jc w:val="both"/>
        <w:rPr>
          <w:rFonts w:cstheme="minorHAnsi"/>
          <w:sz w:val="20"/>
          <w:szCs w:val="20"/>
        </w:rPr>
      </w:pPr>
    </w:p>
    <w:p w14:paraId="671B0BC3" w14:textId="77777777" w:rsidR="001427B5" w:rsidRDefault="001427B5" w:rsidP="00D33084">
      <w:pPr>
        <w:tabs>
          <w:tab w:val="left" w:pos="709"/>
        </w:tabs>
        <w:spacing w:after="0" w:line="240" w:lineRule="auto"/>
        <w:jc w:val="both"/>
        <w:rPr>
          <w:rFonts w:cstheme="minorHAnsi"/>
          <w:sz w:val="20"/>
          <w:szCs w:val="20"/>
        </w:rPr>
      </w:pPr>
    </w:p>
    <w:p w14:paraId="10E9E4C7" w14:textId="4627274A" w:rsidR="00761DAF" w:rsidRDefault="00D33084" w:rsidP="00D33084">
      <w:pPr>
        <w:tabs>
          <w:tab w:val="left" w:pos="709"/>
        </w:tabs>
        <w:spacing w:after="0" w:line="240" w:lineRule="auto"/>
        <w:jc w:val="both"/>
        <w:rPr>
          <w:rFonts w:cstheme="minorHAnsi"/>
          <w:sz w:val="20"/>
          <w:szCs w:val="20"/>
        </w:rPr>
      </w:pPr>
      <w:r>
        <w:rPr>
          <w:rFonts w:cstheme="minorHAnsi"/>
          <w:sz w:val="20"/>
          <w:szCs w:val="20"/>
        </w:rPr>
        <w:t>-</w:t>
      </w:r>
      <w:r w:rsidR="00761DAF" w:rsidRPr="00D33084">
        <w:rPr>
          <w:rFonts w:cstheme="minorHAnsi"/>
          <w:sz w:val="20"/>
          <w:szCs w:val="20"/>
        </w:rPr>
        <w:t>Crea un slogan</w:t>
      </w:r>
      <w:r>
        <w:rPr>
          <w:rFonts w:cstheme="minorHAnsi"/>
          <w:sz w:val="20"/>
          <w:szCs w:val="20"/>
        </w:rPr>
        <w:t>.</w:t>
      </w:r>
    </w:p>
    <w:p w14:paraId="1BF2A2D4" w14:textId="12934DD5" w:rsidR="001427B5" w:rsidRPr="00D33084" w:rsidRDefault="001427B5" w:rsidP="00D33084">
      <w:pPr>
        <w:tabs>
          <w:tab w:val="left" w:pos="709"/>
        </w:tabs>
        <w:spacing w:after="0" w:line="240" w:lineRule="auto"/>
        <w:jc w:val="both"/>
        <w:rPr>
          <w:rFonts w:cstheme="minorHAnsi"/>
          <w:sz w:val="20"/>
          <w:szCs w:val="20"/>
        </w:rPr>
      </w:pPr>
      <w:r>
        <w:rPr>
          <w:rFonts w:cstheme="minorHAnsi"/>
          <w:sz w:val="20"/>
          <w:szCs w:val="20"/>
        </w:rPr>
        <w:t>_______________________________________________________________________________________________________</w:t>
      </w:r>
    </w:p>
    <w:p w14:paraId="74E1D30E" w14:textId="4A711C19" w:rsidR="00761DAF" w:rsidRDefault="00761DAF" w:rsidP="00D33084">
      <w:pPr>
        <w:tabs>
          <w:tab w:val="left" w:pos="709"/>
        </w:tabs>
        <w:spacing w:after="0" w:line="240" w:lineRule="auto"/>
        <w:jc w:val="both"/>
        <w:rPr>
          <w:rFonts w:eastAsia="Times New Roman" w:cstheme="minorHAnsi"/>
          <w:bCs/>
          <w:sz w:val="20"/>
          <w:szCs w:val="20"/>
          <w:lang w:eastAsia="es-CL"/>
        </w:rPr>
      </w:pPr>
    </w:p>
    <w:p w14:paraId="704FC751" w14:textId="64F37E00" w:rsidR="001D37E9" w:rsidRDefault="001D37E9" w:rsidP="00D33084">
      <w:pPr>
        <w:tabs>
          <w:tab w:val="left" w:pos="709"/>
        </w:tabs>
        <w:spacing w:after="0" w:line="240" w:lineRule="auto"/>
        <w:jc w:val="both"/>
        <w:rPr>
          <w:rFonts w:eastAsia="Times New Roman" w:cstheme="minorHAnsi"/>
          <w:bCs/>
          <w:sz w:val="20"/>
          <w:szCs w:val="20"/>
          <w:lang w:eastAsia="es-CL"/>
        </w:rPr>
      </w:pPr>
      <w:r>
        <w:rPr>
          <w:rFonts w:cstheme="minorHAnsi"/>
          <w:b/>
          <w:bCs/>
          <w:sz w:val="20"/>
          <w:szCs w:val="20"/>
        </w:rPr>
        <w:t>II</w:t>
      </w:r>
      <w:r w:rsidRPr="00EF66F5">
        <w:rPr>
          <w:rFonts w:cstheme="minorHAnsi"/>
          <w:b/>
          <w:bCs/>
          <w:sz w:val="20"/>
          <w:szCs w:val="20"/>
        </w:rPr>
        <w:t xml:space="preserve">I.- </w:t>
      </w:r>
      <w:r>
        <w:rPr>
          <w:rFonts w:cstheme="minorHAnsi"/>
          <w:b/>
          <w:bCs/>
          <w:sz w:val="20"/>
          <w:szCs w:val="20"/>
        </w:rPr>
        <w:t>Visita y explora la siguiente página web en donde puedes crear videos animados, desarrolla un video propagandístico para  tu servicio y compártelo al correo docente:</w:t>
      </w:r>
    </w:p>
    <w:p w14:paraId="39B9A2D3" w14:textId="5C8BFF6D" w:rsidR="001D37E9" w:rsidRPr="009666E6" w:rsidRDefault="00831047" w:rsidP="00D33084">
      <w:pPr>
        <w:tabs>
          <w:tab w:val="left" w:pos="709"/>
        </w:tabs>
        <w:spacing w:after="0" w:line="240" w:lineRule="auto"/>
        <w:jc w:val="both"/>
        <w:rPr>
          <w:rFonts w:eastAsia="Times New Roman" w:cstheme="minorHAnsi"/>
          <w:bCs/>
          <w:sz w:val="20"/>
          <w:szCs w:val="20"/>
          <w:lang w:eastAsia="es-CL"/>
        </w:rPr>
      </w:pPr>
      <w:hyperlink r:id="rId23" w:history="1">
        <w:r w:rsidR="001D37E9">
          <w:rPr>
            <w:rStyle w:val="Hipervnculo"/>
          </w:rPr>
          <w:t>https://scratch.mit.edu/</w:t>
        </w:r>
      </w:hyperlink>
    </w:p>
    <w:sectPr w:rsidR="001D37E9" w:rsidRPr="009666E6" w:rsidSect="00C6468C">
      <w:footerReference w:type="default" r:id="rId24"/>
      <w:pgSz w:w="12240" w:h="15840" w:code="1"/>
      <w:pgMar w:top="284" w:right="90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F734A" w14:textId="77777777" w:rsidR="00831047" w:rsidRDefault="00831047" w:rsidP="00CD5C9F">
      <w:pPr>
        <w:spacing w:after="0" w:line="240" w:lineRule="auto"/>
      </w:pPr>
      <w:r>
        <w:separator/>
      </w:r>
    </w:p>
  </w:endnote>
  <w:endnote w:type="continuationSeparator" w:id="0">
    <w:p w14:paraId="35426264" w14:textId="77777777" w:rsidR="00831047" w:rsidRDefault="00831047"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fficinaSans-Book">
    <w:altName w:val="Arial"/>
    <w:panose1 w:val="00000000000000000000"/>
    <w:charset w:val="8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BF5A" w14:textId="77777777"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AFD4" w14:textId="77777777" w:rsidR="00831047" w:rsidRDefault="00831047" w:rsidP="00CD5C9F">
      <w:pPr>
        <w:spacing w:after="0" w:line="240" w:lineRule="auto"/>
      </w:pPr>
      <w:r>
        <w:separator/>
      </w:r>
    </w:p>
  </w:footnote>
  <w:footnote w:type="continuationSeparator" w:id="0">
    <w:p w14:paraId="6B63564E" w14:textId="77777777" w:rsidR="00831047" w:rsidRDefault="00831047"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93052B3"/>
    <w:multiLevelType w:val="hybridMultilevel"/>
    <w:tmpl w:val="AD3EAC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50C05AC"/>
    <w:multiLevelType w:val="hybridMultilevel"/>
    <w:tmpl w:val="9FC01F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68867DB"/>
    <w:multiLevelType w:val="hybridMultilevel"/>
    <w:tmpl w:val="F4E4968E"/>
    <w:lvl w:ilvl="0" w:tplc="9A08C786">
      <w:start w:val="1"/>
      <w:numFmt w:val="upperRoman"/>
      <w:lvlText w:val="%1."/>
      <w:lvlJc w:val="left"/>
      <w:pPr>
        <w:ind w:left="1080" w:hanging="720"/>
      </w:pPr>
      <w:rPr>
        <w:rFonts w:ascii="Calibri" w:eastAsiaTheme="minorHAnsi" w:hAnsi="Calibri" w:cs="Calibri"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9D00F70"/>
    <w:multiLevelType w:val="hybridMultilevel"/>
    <w:tmpl w:val="158CF8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27359"/>
    <w:rsid w:val="000B4329"/>
    <w:rsid w:val="000E56DF"/>
    <w:rsid w:val="000E7DA9"/>
    <w:rsid w:val="000F5338"/>
    <w:rsid w:val="00142552"/>
    <w:rsid w:val="001427B5"/>
    <w:rsid w:val="00167A9C"/>
    <w:rsid w:val="00170D90"/>
    <w:rsid w:val="001808CE"/>
    <w:rsid w:val="00180F16"/>
    <w:rsid w:val="001D37E9"/>
    <w:rsid w:val="001D6EFE"/>
    <w:rsid w:val="001D7C94"/>
    <w:rsid w:val="0020732E"/>
    <w:rsid w:val="00263FA7"/>
    <w:rsid w:val="002C4397"/>
    <w:rsid w:val="002C5E57"/>
    <w:rsid w:val="003400F7"/>
    <w:rsid w:val="0035313D"/>
    <w:rsid w:val="003554BD"/>
    <w:rsid w:val="00372B0D"/>
    <w:rsid w:val="003B703C"/>
    <w:rsid w:val="003C397F"/>
    <w:rsid w:val="003E0C64"/>
    <w:rsid w:val="003E6F19"/>
    <w:rsid w:val="003F78C6"/>
    <w:rsid w:val="00432827"/>
    <w:rsid w:val="00442F9E"/>
    <w:rsid w:val="00456700"/>
    <w:rsid w:val="0047354D"/>
    <w:rsid w:val="004966F2"/>
    <w:rsid w:val="004A78DB"/>
    <w:rsid w:val="004B3239"/>
    <w:rsid w:val="004F0132"/>
    <w:rsid w:val="004F6E99"/>
    <w:rsid w:val="00501EDE"/>
    <w:rsid w:val="00590020"/>
    <w:rsid w:val="005B1240"/>
    <w:rsid w:val="005C796E"/>
    <w:rsid w:val="005E6C59"/>
    <w:rsid w:val="00603B37"/>
    <w:rsid w:val="00604412"/>
    <w:rsid w:val="00625DDF"/>
    <w:rsid w:val="00657453"/>
    <w:rsid w:val="0067056C"/>
    <w:rsid w:val="0068381B"/>
    <w:rsid w:val="006B04CE"/>
    <w:rsid w:val="006B4C7B"/>
    <w:rsid w:val="00706E47"/>
    <w:rsid w:val="00757C63"/>
    <w:rsid w:val="00761DAF"/>
    <w:rsid w:val="00785D2D"/>
    <w:rsid w:val="00810894"/>
    <w:rsid w:val="00810F8E"/>
    <w:rsid w:val="00823C3F"/>
    <w:rsid w:val="00831047"/>
    <w:rsid w:val="00835E54"/>
    <w:rsid w:val="008531C0"/>
    <w:rsid w:val="00854793"/>
    <w:rsid w:val="00855370"/>
    <w:rsid w:val="008953A2"/>
    <w:rsid w:val="008B58EC"/>
    <w:rsid w:val="008C4E43"/>
    <w:rsid w:val="009214C6"/>
    <w:rsid w:val="00931E4B"/>
    <w:rsid w:val="00936E7D"/>
    <w:rsid w:val="009439BF"/>
    <w:rsid w:val="009666E6"/>
    <w:rsid w:val="009B43E9"/>
    <w:rsid w:val="009E2819"/>
    <w:rsid w:val="009F64E5"/>
    <w:rsid w:val="00A36D63"/>
    <w:rsid w:val="00A5582D"/>
    <w:rsid w:val="00A8139C"/>
    <w:rsid w:val="00AA5DAB"/>
    <w:rsid w:val="00B1605F"/>
    <w:rsid w:val="00B27F46"/>
    <w:rsid w:val="00B704FD"/>
    <w:rsid w:val="00B86ECC"/>
    <w:rsid w:val="00BB34D7"/>
    <w:rsid w:val="00BB7C9B"/>
    <w:rsid w:val="00BD3E90"/>
    <w:rsid w:val="00C24E99"/>
    <w:rsid w:val="00C631D8"/>
    <w:rsid w:val="00C6468C"/>
    <w:rsid w:val="00C7159E"/>
    <w:rsid w:val="00C96815"/>
    <w:rsid w:val="00CD5C9F"/>
    <w:rsid w:val="00D071D0"/>
    <w:rsid w:val="00D33084"/>
    <w:rsid w:val="00D50261"/>
    <w:rsid w:val="00DA6B37"/>
    <w:rsid w:val="00DC3087"/>
    <w:rsid w:val="00DD638C"/>
    <w:rsid w:val="00DF6AA3"/>
    <w:rsid w:val="00E1223B"/>
    <w:rsid w:val="00E51579"/>
    <w:rsid w:val="00EC7877"/>
    <w:rsid w:val="00ED0098"/>
    <w:rsid w:val="00ED1027"/>
    <w:rsid w:val="00EE2885"/>
    <w:rsid w:val="00EF66F5"/>
    <w:rsid w:val="00F22FCE"/>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35A7"/>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D1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arte.cl/terminos/senaleti.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scratch.mit.edu/" TargetMode="External"/><Relationship Id="rId10" Type="http://schemas.openxmlformats.org/officeDocument/2006/relationships/hyperlink" Target="http://www.portaldearte.cl/terminos/pictogra.ht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portaldearte.cl/terminos/fotograf.htm"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2020-03-25T19:40:00Z</dcterms:created>
  <dcterms:modified xsi:type="dcterms:W3CDTF">2020-03-25T19:40:00Z</dcterms:modified>
</cp:coreProperties>
</file>